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E6" w:rsidRPr="00E13DBA" w:rsidRDefault="00F364DB" w:rsidP="004C7B65">
      <w:pPr>
        <w:spacing w:line="360" w:lineRule="auto"/>
        <w:contextualSpacing/>
        <w:jc w:val="center"/>
        <w:rPr>
          <w:rFonts w:ascii="Times New Roman" w:eastAsia="宋体" w:hAnsi="Times New Roman" w:cs="Times New Roman"/>
          <w:b/>
          <w:sz w:val="32"/>
          <w:szCs w:val="32"/>
        </w:rPr>
      </w:pPr>
      <w:r w:rsidRPr="00E13DBA">
        <w:rPr>
          <w:rFonts w:ascii="Times New Roman" w:eastAsia="宋体" w:hAnsi="Times New Roman" w:cs="Times New Roman"/>
          <w:b/>
          <w:sz w:val="32"/>
          <w:szCs w:val="32"/>
        </w:rPr>
        <w:t>《对氯甲苯与间甲酚选择催化合成技术研究开发》项目</w:t>
      </w:r>
    </w:p>
    <w:p w:rsidR="00C14B1D" w:rsidRPr="00E13DBA" w:rsidRDefault="007D44E6" w:rsidP="004C7B65">
      <w:pPr>
        <w:spacing w:line="360" w:lineRule="auto"/>
        <w:contextualSpacing/>
        <w:jc w:val="center"/>
        <w:rPr>
          <w:rFonts w:ascii="Times New Roman" w:eastAsia="宋体" w:hAnsi="Times New Roman" w:cs="Times New Roman"/>
          <w:b/>
          <w:sz w:val="32"/>
          <w:szCs w:val="32"/>
        </w:rPr>
      </w:pPr>
      <w:r w:rsidRPr="00E13DBA">
        <w:rPr>
          <w:rFonts w:ascii="Times New Roman" w:eastAsia="宋体" w:hAnsi="Times New Roman" w:cs="Times New Roman"/>
          <w:b/>
          <w:sz w:val="32"/>
          <w:szCs w:val="32"/>
        </w:rPr>
        <w:t>工作</w:t>
      </w:r>
      <w:r w:rsidR="00F364DB" w:rsidRPr="00E13DBA">
        <w:rPr>
          <w:rFonts w:ascii="Times New Roman" w:eastAsia="宋体" w:hAnsi="Times New Roman" w:cs="Times New Roman"/>
          <w:b/>
          <w:sz w:val="32"/>
          <w:szCs w:val="32"/>
        </w:rPr>
        <w:t>总结报告</w:t>
      </w:r>
    </w:p>
    <w:p w:rsidR="00035FD9" w:rsidRPr="00E13DBA" w:rsidRDefault="00035FD9" w:rsidP="004C7B65">
      <w:pPr>
        <w:spacing w:line="360" w:lineRule="auto"/>
        <w:contextualSpacing/>
        <w:rPr>
          <w:rFonts w:ascii="Times New Roman" w:eastAsia="宋体" w:hAnsi="Times New Roman" w:cs="Times New Roman"/>
          <w:b/>
          <w:sz w:val="24"/>
          <w:szCs w:val="24"/>
        </w:rPr>
      </w:pPr>
    </w:p>
    <w:p w:rsidR="00F364DB" w:rsidRPr="00E13DBA" w:rsidRDefault="00CE2F4B" w:rsidP="004C7B65">
      <w:pPr>
        <w:spacing w:line="360" w:lineRule="auto"/>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一、项目概况</w:t>
      </w:r>
    </w:p>
    <w:p w:rsidR="00CE2F4B"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项目名称</w:t>
      </w:r>
      <w:r w:rsidR="00035FD9" w:rsidRPr="00E13DBA">
        <w:rPr>
          <w:rFonts w:ascii="Times New Roman" w:eastAsia="宋体" w:hAnsi="Times New Roman" w:cs="Times New Roman"/>
          <w:sz w:val="24"/>
          <w:szCs w:val="24"/>
        </w:rPr>
        <w:t xml:space="preserve"> </w:t>
      </w:r>
      <w:bookmarkStart w:id="0" w:name="OLE_LINK7"/>
      <w:bookmarkStart w:id="1" w:name="OLE_LINK8"/>
      <w:r w:rsidR="00035FD9" w:rsidRPr="00E13DBA">
        <w:rPr>
          <w:rFonts w:ascii="Times New Roman" w:eastAsia="宋体" w:hAnsi="Times New Roman" w:cs="Times New Roman"/>
          <w:bCs/>
          <w:sz w:val="24"/>
          <w:szCs w:val="24"/>
        </w:rPr>
        <w:t>对氯甲苯与间甲酚选择催化合成技术研究开发</w:t>
      </w:r>
      <w:bookmarkEnd w:id="0"/>
      <w:bookmarkEnd w:id="1"/>
    </w:p>
    <w:p w:rsidR="00CE2F4B"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立项时间</w:t>
      </w:r>
      <w:r w:rsidR="00035FD9" w:rsidRPr="00E13DBA">
        <w:rPr>
          <w:rFonts w:ascii="Times New Roman" w:eastAsia="宋体" w:hAnsi="Times New Roman" w:cs="Times New Roman"/>
          <w:b/>
          <w:sz w:val="24"/>
          <w:szCs w:val="24"/>
        </w:rPr>
        <w:t>:</w:t>
      </w:r>
      <w:r w:rsidR="00035FD9" w:rsidRPr="00E13DBA">
        <w:rPr>
          <w:rFonts w:ascii="Times New Roman" w:eastAsia="宋体" w:hAnsi="Times New Roman" w:cs="Times New Roman"/>
          <w:sz w:val="24"/>
          <w:szCs w:val="24"/>
        </w:rPr>
        <w:t xml:space="preserve"> 2014</w:t>
      </w:r>
      <w:r w:rsidR="00035FD9" w:rsidRPr="00E13DBA">
        <w:rPr>
          <w:rFonts w:ascii="Times New Roman" w:eastAsia="宋体" w:hAnsi="Times New Roman" w:cs="Times New Roman"/>
          <w:sz w:val="24"/>
          <w:szCs w:val="24"/>
        </w:rPr>
        <w:t>年</w:t>
      </w:r>
      <w:r w:rsidR="00035FD9" w:rsidRPr="00E13DBA">
        <w:rPr>
          <w:rFonts w:ascii="Times New Roman" w:eastAsia="宋体" w:hAnsi="Times New Roman" w:cs="Times New Roman"/>
          <w:sz w:val="24"/>
          <w:szCs w:val="24"/>
        </w:rPr>
        <w:t>7</w:t>
      </w:r>
      <w:r w:rsidR="00035FD9" w:rsidRPr="00E13DBA">
        <w:rPr>
          <w:rFonts w:ascii="Times New Roman" w:eastAsia="宋体" w:hAnsi="Times New Roman" w:cs="Times New Roman"/>
          <w:sz w:val="24"/>
          <w:szCs w:val="24"/>
        </w:rPr>
        <w:t>月至</w:t>
      </w:r>
      <w:r w:rsidR="00035FD9" w:rsidRPr="00E13DBA">
        <w:rPr>
          <w:rFonts w:ascii="Times New Roman" w:eastAsia="宋体" w:hAnsi="Times New Roman" w:cs="Times New Roman"/>
          <w:sz w:val="24"/>
          <w:szCs w:val="24"/>
        </w:rPr>
        <w:t>2016</w:t>
      </w:r>
      <w:r w:rsidR="00035FD9" w:rsidRPr="00E13DBA">
        <w:rPr>
          <w:rFonts w:ascii="Times New Roman" w:eastAsia="宋体" w:hAnsi="Times New Roman" w:cs="Times New Roman"/>
          <w:sz w:val="24"/>
          <w:szCs w:val="24"/>
        </w:rPr>
        <w:t>年</w:t>
      </w:r>
      <w:r w:rsidR="00035FD9" w:rsidRPr="00E13DBA">
        <w:rPr>
          <w:rFonts w:ascii="Times New Roman" w:eastAsia="宋体" w:hAnsi="Times New Roman" w:cs="Times New Roman"/>
          <w:sz w:val="24"/>
          <w:szCs w:val="24"/>
        </w:rPr>
        <w:t>6</w:t>
      </w:r>
      <w:r w:rsidR="00035FD9" w:rsidRPr="00E13DBA">
        <w:rPr>
          <w:rFonts w:ascii="Times New Roman" w:eastAsia="宋体" w:hAnsi="Times New Roman" w:cs="Times New Roman"/>
          <w:sz w:val="24"/>
          <w:szCs w:val="24"/>
        </w:rPr>
        <w:t>月</w:t>
      </w:r>
    </w:p>
    <w:p w:rsidR="00CE2F4B"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项目编号</w:t>
      </w:r>
      <w:r w:rsidR="00035FD9" w:rsidRPr="00E13DBA">
        <w:rPr>
          <w:rFonts w:ascii="Times New Roman" w:eastAsia="宋体" w:hAnsi="Times New Roman" w:cs="Times New Roman"/>
          <w:sz w:val="24"/>
          <w:szCs w:val="24"/>
        </w:rPr>
        <w:t>：</w:t>
      </w:r>
      <w:r w:rsidR="00035FD9" w:rsidRPr="00E13DBA">
        <w:rPr>
          <w:rFonts w:ascii="Times New Roman" w:eastAsia="宋体" w:hAnsi="Times New Roman" w:cs="Times New Roman"/>
          <w:sz w:val="24"/>
          <w:szCs w:val="24"/>
        </w:rPr>
        <w:t>BY2014123-10</w:t>
      </w:r>
    </w:p>
    <w:p w:rsidR="00CE2F4B"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项目负责人</w:t>
      </w:r>
      <w:r w:rsidR="00035FD9" w:rsidRPr="00E13DBA">
        <w:rPr>
          <w:rFonts w:ascii="Times New Roman" w:eastAsia="宋体" w:hAnsi="Times New Roman" w:cs="Times New Roman"/>
          <w:sz w:val="24"/>
          <w:szCs w:val="24"/>
        </w:rPr>
        <w:t xml:space="preserve">: </w:t>
      </w:r>
      <w:r w:rsidR="00035FD9" w:rsidRPr="00E13DBA">
        <w:rPr>
          <w:rFonts w:ascii="Times New Roman" w:eastAsia="宋体" w:hAnsi="Times New Roman" w:cs="Times New Roman"/>
          <w:sz w:val="24"/>
          <w:szCs w:val="24"/>
        </w:rPr>
        <w:t>殷恒波</w:t>
      </w:r>
    </w:p>
    <w:p w:rsidR="00CE2F4B"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合作企业</w:t>
      </w:r>
      <w:r w:rsidR="00F44F28" w:rsidRPr="00E13DBA">
        <w:rPr>
          <w:rFonts w:ascii="Times New Roman" w:eastAsia="宋体" w:hAnsi="Times New Roman" w:cs="Times New Roman"/>
          <w:sz w:val="24"/>
          <w:szCs w:val="24"/>
        </w:rPr>
        <w:t>：</w:t>
      </w:r>
      <w:r w:rsidR="00035FD9" w:rsidRPr="00E13DBA">
        <w:rPr>
          <w:rFonts w:ascii="Times New Roman" w:eastAsia="宋体" w:hAnsi="Times New Roman" w:cs="Times New Roman"/>
          <w:sz w:val="24"/>
          <w:szCs w:val="24"/>
        </w:rPr>
        <w:t>江苏钟腾化工有限公司</w:t>
      </w:r>
    </w:p>
    <w:p w:rsidR="00F44F28" w:rsidRPr="00E13DBA" w:rsidRDefault="00CE2F4B"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经费预算</w:t>
      </w:r>
      <w:r w:rsidR="00F44F28" w:rsidRPr="00E13DBA">
        <w:rPr>
          <w:rFonts w:ascii="Times New Roman" w:eastAsia="宋体" w:hAnsi="Times New Roman" w:cs="Times New Roman"/>
          <w:sz w:val="24"/>
          <w:szCs w:val="24"/>
        </w:rPr>
        <w:t>：项目总经费</w:t>
      </w:r>
      <w:r w:rsidR="00F44F28" w:rsidRPr="00E13DBA">
        <w:rPr>
          <w:rFonts w:ascii="Times New Roman" w:eastAsia="宋体" w:hAnsi="Times New Roman" w:cs="Times New Roman"/>
          <w:sz w:val="24"/>
          <w:szCs w:val="24"/>
        </w:rPr>
        <w:t xml:space="preserve"> 150</w:t>
      </w:r>
      <w:r w:rsidR="00F44F28" w:rsidRPr="00E13DBA">
        <w:rPr>
          <w:rFonts w:ascii="Times New Roman" w:eastAsia="宋体" w:hAnsi="Times New Roman" w:cs="Times New Roman"/>
          <w:sz w:val="24"/>
          <w:szCs w:val="24"/>
        </w:rPr>
        <w:t>万元，期中省拨经费</w:t>
      </w:r>
      <w:r w:rsidR="00F44F28" w:rsidRPr="00E13DBA">
        <w:rPr>
          <w:rFonts w:ascii="Times New Roman" w:eastAsia="宋体" w:hAnsi="Times New Roman" w:cs="Times New Roman"/>
          <w:sz w:val="24"/>
          <w:szCs w:val="24"/>
        </w:rPr>
        <w:t>15</w:t>
      </w:r>
      <w:r w:rsidR="00F44F28" w:rsidRPr="00E13DBA">
        <w:rPr>
          <w:rFonts w:ascii="Times New Roman" w:eastAsia="宋体" w:hAnsi="Times New Roman" w:cs="Times New Roman"/>
          <w:sz w:val="24"/>
          <w:szCs w:val="24"/>
        </w:rPr>
        <w:t>万元，单位自筹</w:t>
      </w:r>
      <w:r w:rsidR="00F44F28" w:rsidRPr="00E13DBA">
        <w:rPr>
          <w:rFonts w:ascii="Times New Roman" w:eastAsia="宋体" w:hAnsi="Times New Roman" w:cs="Times New Roman"/>
          <w:sz w:val="24"/>
          <w:szCs w:val="24"/>
        </w:rPr>
        <w:t>135</w:t>
      </w:r>
      <w:r w:rsidR="00F44F28" w:rsidRPr="00E13DBA">
        <w:rPr>
          <w:rFonts w:ascii="Times New Roman" w:eastAsia="宋体" w:hAnsi="Times New Roman" w:cs="Times New Roman"/>
          <w:sz w:val="24"/>
          <w:szCs w:val="24"/>
        </w:rPr>
        <w:t>万元。</w:t>
      </w:r>
    </w:p>
    <w:p w:rsidR="00CE2F4B" w:rsidRPr="00E13DBA" w:rsidRDefault="00CE2F4B" w:rsidP="00B97CFC">
      <w:pPr>
        <w:spacing w:line="360" w:lineRule="auto"/>
        <w:ind w:firstLineChars="200" w:firstLine="482"/>
        <w:contextualSpacing/>
        <w:rPr>
          <w:rFonts w:ascii="Times New Roman" w:eastAsia="宋体" w:hAnsi="Times New Roman" w:cs="Times New Roman"/>
          <w:sz w:val="24"/>
          <w:szCs w:val="24"/>
        </w:rPr>
      </w:pPr>
      <w:r w:rsidRPr="00E13DBA">
        <w:rPr>
          <w:rFonts w:ascii="Times New Roman" w:eastAsia="宋体" w:hAnsi="Times New Roman" w:cs="Times New Roman"/>
          <w:b/>
          <w:sz w:val="24"/>
          <w:szCs w:val="24"/>
        </w:rPr>
        <w:t>主要研究内容</w:t>
      </w:r>
      <w:r w:rsidR="00F44F28" w:rsidRPr="00E13DBA">
        <w:rPr>
          <w:rFonts w:ascii="Times New Roman" w:eastAsia="宋体" w:hAnsi="Times New Roman" w:cs="Times New Roman"/>
          <w:sz w:val="24"/>
          <w:szCs w:val="24"/>
        </w:rPr>
        <w:t>：</w:t>
      </w:r>
    </w:p>
    <w:p w:rsidR="006575A5" w:rsidRPr="00E13DBA" w:rsidRDefault="006575A5" w:rsidP="004C7B65">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 xml:space="preserve">1. L </w:t>
      </w:r>
      <w:r w:rsidRPr="00E13DBA">
        <w:rPr>
          <w:rFonts w:ascii="Times New Roman" w:eastAsia="宋体" w:hAnsi="Times New Roman" w:cs="Times New Roman"/>
          <w:b/>
          <w:sz w:val="24"/>
          <w:szCs w:val="24"/>
        </w:rPr>
        <w:t>型分子筛催化甲苯氯化高选择性制备对氯甲苯中试研究</w:t>
      </w:r>
      <w:r w:rsidRPr="00E13DBA">
        <w:rPr>
          <w:rFonts w:ascii="Times New Roman" w:eastAsia="宋体" w:hAnsi="Times New Roman" w:cs="Times New Roman"/>
          <w:b/>
          <w:sz w:val="24"/>
          <w:szCs w:val="24"/>
        </w:rPr>
        <w:t xml:space="preserve"> </w:t>
      </w:r>
    </w:p>
    <w:p w:rsidR="006575A5" w:rsidRPr="00E13DBA" w:rsidRDefault="006575A5"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设计合成不同硅铝比的</w:t>
      </w:r>
      <w:r w:rsidRPr="00E13DBA">
        <w:rPr>
          <w:rFonts w:ascii="Times New Roman" w:eastAsia="宋体" w:hAnsi="Times New Roman" w:cs="Times New Roman"/>
          <w:sz w:val="24"/>
          <w:szCs w:val="24"/>
        </w:rPr>
        <w:t xml:space="preserve">L </w:t>
      </w:r>
      <w:r w:rsidRPr="00E13DBA">
        <w:rPr>
          <w:rFonts w:ascii="Times New Roman" w:eastAsia="宋体" w:hAnsi="Times New Roman" w:cs="Times New Roman"/>
          <w:sz w:val="24"/>
          <w:szCs w:val="24"/>
        </w:rPr>
        <w:t>型分子筛，以其为催化剂，采用间歇反应技术，催化甲苯氯化制备对氯甲苯。通过吨级放大实验，研究放大实验过程中内、外扩散对反应的影响，建立扩散数学模型。为工业化生产工艺设计奠定理论基础。</w:t>
      </w:r>
      <w:r w:rsidRPr="00E13DBA">
        <w:rPr>
          <w:rFonts w:ascii="Times New Roman" w:eastAsia="宋体" w:hAnsi="Times New Roman" w:cs="Times New Roman"/>
          <w:sz w:val="24"/>
          <w:szCs w:val="24"/>
        </w:rPr>
        <w:t xml:space="preserve"> </w:t>
      </w:r>
    </w:p>
    <w:p w:rsidR="006575A5" w:rsidRPr="00E13DBA" w:rsidRDefault="006575A5" w:rsidP="004C7B65">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 xml:space="preserve">2. </w:t>
      </w:r>
      <w:r w:rsidRPr="00E13DBA">
        <w:rPr>
          <w:rFonts w:ascii="Times New Roman" w:eastAsia="宋体" w:hAnsi="Times New Roman" w:cs="Times New Roman"/>
          <w:b/>
          <w:sz w:val="24"/>
          <w:szCs w:val="24"/>
        </w:rPr>
        <w:t>纳米铜催化邻氯甲苯水解制备间甲酚与邻甲酚研究</w:t>
      </w:r>
      <w:r w:rsidRPr="00E13DBA">
        <w:rPr>
          <w:rFonts w:ascii="Times New Roman" w:eastAsia="宋体" w:hAnsi="Times New Roman" w:cs="Times New Roman"/>
          <w:b/>
          <w:sz w:val="24"/>
          <w:szCs w:val="24"/>
        </w:rPr>
        <w:t xml:space="preserve"> </w:t>
      </w:r>
    </w:p>
    <w:p w:rsidR="000B2670" w:rsidRPr="00E13DBA" w:rsidRDefault="006575A5"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设计制备不同尺寸与形貌的纳米铜催化剂，研究催化剂形貌与催化活性的关系。通过条件实验，确定邻氯甲苯水解制备间甲酚的高效纳米铜催化剂。反应温度不高于</w:t>
      </w:r>
      <w:r w:rsidRPr="00E13DBA">
        <w:rPr>
          <w:rFonts w:ascii="Times New Roman" w:eastAsia="宋体" w:hAnsi="Times New Roman" w:cs="Times New Roman"/>
          <w:sz w:val="24"/>
          <w:szCs w:val="24"/>
        </w:rPr>
        <w:t>250</w:t>
      </w:r>
      <w:r w:rsidR="009738F6" w:rsidRPr="00E13DBA">
        <w:rPr>
          <w:rFonts w:ascii="Times New Roman" w:eastAsia="宋体" w:hAnsi="Times New Roman" w:cs="Times New Roman"/>
          <w:bCs/>
          <w:sz w:val="24"/>
          <w:szCs w:val="24"/>
          <w:vertAlign w:val="superscript"/>
        </w:rPr>
        <w:t>o</w:t>
      </w:r>
      <w:r w:rsidR="009738F6" w:rsidRPr="00E13DBA">
        <w:rPr>
          <w:rFonts w:ascii="Times New Roman" w:eastAsia="宋体" w:hAnsi="Times New Roman" w:cs="Times New Roman"/>
          <w:bCs/>
          <w:sz w:val="24"/>
          <w:szCs w:val="24"/>
        </w:rPr>
        <w:t>C</w:t>
      </w:r>
      <w:r w:rsidRPr="00E13DBA">
        <w:rPr>
          <w:rFonts w:ascii="Times New Roman" w:eastAsia="宋体" w:hAnsi="Times New Roman" w:cs="Times New Roman"/>
          <w:sz w:val="24"/>
          <w:szCs w:val="24"/>
        </w:rPr>
        <w:t>，间甲酚的收率高于</w:t>
      </w:r>
      <w:r w:rsidRPr="00E13DBA">
        <w:rPr>
          <w:rFonts w:ascii="Times New Roman" w:eastAsia="宋体" w:hAnsi="Times New Roman" w:cs="Times New Roman"/>
          <w:sz w:val="24"/>
          <w:szCs w:val="24"/>
        </w:rPr>
        <w:t>65%</w:t>
      </w:r>
      <w:r w:rsidRPr="00E13DBA">
        <w:rPr>
          <w:rFonts w:ascii="Times New Roman" w:eastAsia="宋体" w:hAnsi="Times New Roman" w:cs="Times New Roman"/>
          <w:sz w:val="24"/>
          <w:szCs w:val="24"/>
        </w:rPr>
        <w:t>。</w:t>
      </w:r>
      <w:r w:rsidR="009738F6">
        <w:rPr>
          <w:rFonts w:ascii="Times New Roman" w:eastAsia="宋体" w:hAnsi="Times New Roman" w:cs="Times New Roman" w:hint="eastAsia"/>
          <w:sz w:val="24"/>
          <w:szCs w:val="24"/>
        </w:rPr>
        <w:t xml:space="preserve"> </w:t>
      </w:r>
    </w:p>
    <w:p w:rsidR="006575A5" w:rsidRPr="00E13DBA" w:rsidRDefault="006575A5" w:rsidP="004C7B65">
      <w:pPr>
        <w:spacing w:line="360" w:lineRule="auto"/>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p>
    <w:p w:rsidR="00CE2F4B" w:rsidRPr="00E13DBA" w:rsidRDefault="00CE2F4B" w:rsidP="004C7B65">
      <w:pPr>
        <w:spacing w:line="360" w:lineRule="auto"/>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二、项目实施情况</w:t>
      </w:r>
    </w:p>
    <w:p w:rsidR="00CE2F4B" w:rsidRPr="00E13DBA" w:rsidRDefault="00B97CFC" w:rsidP="00B97CFC">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 xml:space="preserve">1. </w:t>
      </w:r>
      <w:r w:rsidR="00CE2F4B" w:rsidRPr="00E13DBA">
        <w:rPr>
          <w:rFonts w:ascii="Times New Roman" w:eastAsia="宋体" w:hAnsi="Times New Roman" w:cs="Times New Roman"/>
          <w:b/>
          <w:sz w:val="24"/>
          <w:szCs w:val="24"/>
        </w:rPr>
        <w:t>项目主要工作</w:t>
      </w:r>
    </w:p>
    <w:p w:rsidR="000B2670" w:rsidRPr="00E13DBA" w:rsidRDefault="00B97CFC" w:rsidP="004C7B65">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w:t>
      </w:r>
      <w:r w:rsidR="000B2670" w:rsidRPr="00E13DBA">
        <w:rPr>
          <w:rFonts w:ascii="Times New Roman" w:eastAsia="宋体" w:hAnsi="Times New Roman" w:cs="Times New Roman"/>
          <w:b/>
          <w:sz w:val="24"/>
          <w:szCs w:val="24"/>
        </w:rPr>
        <w:t>1</w:t>
      </w:r>
      <w:r w:rsidRPr="00E13DBA">
        <w:rPr>
          <w:rFonts w:ascii="Times New Roman" w:eastAsia="宋体" w:hAnsi="Times New Roman" w:cs="Times New Roman"/>
          <w:b/>
          <w:sz w:val="24"/>
          <w:szCs w:val="24"/>
        </w:rPr>
        <w:t>）</w:t>
      </w:r>
      <w:r w:rsidR="000B2670" w:rsidRPr="00E13DBA">
        <w:rPr>
          <w:rFonts w:ascii="Times New Roman" w:eastAsia="宋体" w:hAnsi="Times New Roman" w:cs="Times New Roman"/>
          <w:b/>
          <w:sz w:val="24"/>
          <w:szCs w:val="24"/>
        </w:rPr>
        <w:t xml:space="preserve">L </w:t>
      </w:r>
      <w:r w:rsidR="000B2670" w:rsidRPr="00E13DBA">
        <w:rPr>
          <w:rFonts w:ascii="Times New Roman" w:eastAsia="宋体" w:hAnsi="Times New Roman" w:cs="Times New Roman"/>
          <w:b/>
          <w:sz w:val="24"/>
          <w:szCs w:val="24"/>
        </w:rPr>
        <w:t>型分子筛催化甲苯氯化高选择性制备对氯甲苯中试研究</w:t>
      </w:r>
      <w:r w:rsidR="000B2670" w:rsidRPr="00E13DBA">
        <w:rPr>
          <w:rFonts w:ascii="Times New Roman" w:eastAsia="宋体" w:hAnsi="Times New Roman" w:cs="Times New Roman"/>
          <w:b/>
          <w:sz w:val="24"/>
          <w:szCs w:val="24"/>
        </w:rPr>
        <w:t xml:space="preserve"> </w:t>
      </w:r>
    </w:p>
    <w:p w:rsidR="000B2670" w:rsidRPr="00E13DBA" w:rsidRDefault="000B2670" w:rsidP="004C7B65">
      <w:pPr>
        <w:widowControl/>
        <w:adjustRightInd w:val="0"/>
        <w:snapToGrid w:val="0"/>
        <w:spacing w:line="360" w:lineRule="auto"/>
        <w:ind w:firstLineChars="200" w:firstLine="480"/>
        <w:contextualSpacing/>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采用</w:t>
      </w:r>
      <w:r w:rsidRPr="00E13DBA">
        <w:rPr>
          <w:rFonts w:ascii="Times New Roman" w:eastAsia="宋体" w:hAnsi="Times New Roman" w:cs="Times New Roman"/>
          <w:bCs/>
          <w:sz w:val="24"/>
          <w:szCs w:val="24"/>
        </w:rPr>
        <w:t>SiO</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/Al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O</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为</w:t>
      </w:r>
      <w:r w:rsidRPr="00E13DBA">
        <w:rPr>
          <w:rFonts w:ascii="Times New Roman" w:eastAsia="宋体" w:hAnsi="Times New Roman" w:cs="Times New Roman"/>
          <w:bCs/>
          <w:sz w:val="24"/>
          <w:szCs w:val="24"/>
        </w:rPr>
        <w:t>16-31:1</w:t>
      </w:r>
      <w:r w:rsidRPr="00E13DBA">
        <w:rPr>
          <w:rFonts w:ascii="Times New Roman" w:eastAsia="宋体" w:hAnsi="Times New Roman" w:cs="Times New Roman"/>
          <w:bCs/>
          <w:sz w:val="24"/>
          <w:szCs w:val="24"/>
        </w:rPr>
        <w:t>，晶化时间为</w:t>
      </w:r>
      <w:r w:rsidRPr="00E13DBA">
        <w:rPr>
          <w:rFonts w:ascii="Times New Roman" w:eastAsia="宋体" w:hAnsi="Times New Roman" w:cs="Times New Roman"/>
          <w:bCs/>
          <w:sz w:val="24"/>
          <w:szCs w:val="24"/>
        </w:rPr>
        <w:t>48h~120h</w:t>
      </w:r>
      <w:r w:rsidRPr="00E13DBA">
        <w:rPr>
          <w:rFonts w:ascii="Times New Roman" w:eastAsia="宋体" w:hAnsi="Times New Roman" w:cs="Times New Roman"/>
          <w:bCs/>
          <w:sz w:val="24"/>
          <w:szCs w:val="24"/>
        </w:rPr>
        <w:t>的</w:t>
      </w:r>
      <w:r w:rsidRPr="00E13DBA">
        <w:rPr>
          <w:rFonts w:ascii="Times New Roman" w:eastAsia="宋体" w:hAnsi="Times New Roman" w:cs="Times New Roman"/>
          <w:bCs/>
          <w:sz w:val="24"/>
          <w:szCs w:val="24"/>
        </w:rPr>
        <w:t>H-L</w:t>
      </w:r>
      <w:r w:rsidRPr="00E13DBA">
        <w:rPr>
          <w:rFonts w:ascii="Times New Roman" w:eastAsia="宋体" w:hAnsi="Times New Roman" w:cs="Times New Roman"/>
          <w:bCs/>
          <w:sz w:val="24"/>
          <w:szCs w:val="24"/>
        </w:rPr>
        <w:t>型分子筛为主催化剂，氯乙酸为助催化剂，</w:t>
      </w:r>
      <w:r w:rsidRPr="00E13DBA">
        <w:rPr>
          <w:rFonts w:ascii="Times New Roman" w:eastAsia="宋体" w:hAnsi="Times New Roman" w:cs="Times New Roman"/>
          <w:bCs/>
          <w:sz w:val="24"/>
          <w:szCs w:val="24"/>
        </w:rPr>
        <w:t>Cl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为氯化剂，采用液相氯化法进行甲苯的定向氯化，可高选择性制备对氯甲苯，对氯甲苯选择性高达</w:t>
      </w:r>
      <w:r w:rsidRPr="00E13DBA">
        <w:rPr>
          <w:rFonts w:ascii="Times New Roman" w:eastAsia="宋体" w:hAnsi="Times New Roman" w:cs="Times New Roman"/>
          <w:bCs/>
          <w:sz w:val="24"/>
          <w:szCs w:val="24"/>
        </w:rPr>
        <w:t>75%</w:t>
      </w:r>
      <w:r w:rsidRPr="00E13DBA">
        <w:rPr>
          <w:rFonts w:ascii="Times New Roman" w:eastAsia="宋体" w:hAnsi="Times New Roman" w:cs="Times New Roman"/>
          <w:bCs/>
          <w:sz w:val="24"/>
          <w:szCs w:val="24"/>
        </w:rPr>
        <w:t>以上。</w:t>
      </w:r>
    </w:p>
    <w:p w:rsidR="000B2670" w:rsidRPr="00E13DBA" w:rsidRDefault="000B2670" w:rsidP="004C7B65">
      <w:pPr>
        <w:widowControl/>
        <w:adjustRightInd w:val="0"/>
        <w:snapToGrid w:val="0"/>
        <w:spacing w:line="360" w:lineRule="auto"/>
        <w:ind w:firstLineChars="200" w:firstLine="480"/>
        <w:contextualSpacing/>
        <w:rPr>
          <w:rFonts w:ascii="Times New Roman" w:eastAsia="宋体" w:hAnsi="Times New Roman" w:cs="Times New Roman"/>
          <w:sz w:val="24"/>
          <w:szCs w:val="24"/>
        </w:rPr>
      </w:pPr>
      <w:r w:rsidRPr="00E13DBA">
        <w:rPr>
          <w:rFonts w:ascii="Times New Roman" w:eastAsia="宋体" w:hAnsi="Times New Roman" w:cs="Times New Roman"/>
          <w:bCs/>
          <w:sz w:val="24"/>
          <w:szCs w:val="24"/>
        </w:rPr>
        <w:t>采用</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-L</w:t>
      </w:r>
      <w:r w:rsidRPr="00E13DBA">
        <w:rPr>
          <w:rFonts w:ascii="Times New Roman" w:eastAsia="宋体" w:hAnsi="Times New Roman" w:cs="Times New Roman"/>
          <w:bCs/>
          <w:sz w:val="24"/>
          <w:szCs w:val="24"/>
        </w:rPr>
        <w:t>催化剂（</w:t>
      </w:r>
      <w:r w:rsidRPr="00E13DBA">
        <w:rPr>
          <w:rFonts w:ascii="Times New Roman" w:eastAsia="宋体" w:hAnsi="Times New Roman" w:cs="Times New Roman"/>
          <w:bCs/>
          <w:sz w:val="24"/>
          <w:szCs w:val="24"/>
        </w:rPr>
        <w:t>L</w:t>
      </w:r>
      <w:r w:rsidRPr="00E13DBA">
        <w:rPr>
          <w:rFonts w:ascii="Times New Roman" w:eastAsia="宋体" w:hAnsi="Times New Roman" w:cs="Times New Roman"/>
          <w:bCs/>
          <w:sz w:val="24"/>
          <w:szCs w:val="24"/>
        </w:rPr>
        <w:t>型分子筛负载的</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为催化剂，</w:t>
      </w:r>
      <w:r w:rsidRPr="00E13DBA">
        <w:rPr>
          <w:rFonts w:ascii="Times New Roman" w:eastAsia="宋体" w:hAnsi="Times New Roman" w:cs="Times New Roman"/>
          <w:bCs/>
          <w:sz w:val="24"/>
          <w:szCs w:val="24"/>
        </w:rPr>
        <w:t>Cl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为氯化剂，采用液相氯化法进行甲苯的定向氯化，反应温度</w:t>
      </w:r>
      <w:r w:rsidRPr="00E13DBA">
        <w:rPr>
          <w:rFonts w:ascii="Times New Roman" w:eastAsia="宋体" w:hAnsi="Times New Roman" w:cs="Times New Roman"/>
          <w:bCs/>
          <w:sz w:val="24"/>
          <w:szCs w:val="24"/>
        </w:rPr>
        <w:t>40</w:t>
      </w:r>
      <w:r w:rsidRPr="00E13DBA">
        <w:rPr>
          <w:rFonts w:ascii="Times New Roman" w:eastAsia="宋体" w:hAnsi="Times New Roman" w:cs="Times New Roman"/>
          <w:bCs/>
          <w:sz w:val="24"/>
          <w:szCs w:val="24"/>
          <w:vertAlign w:val="superscript"/>
        </w:rPr>
        <w:t>o</w:t>
      </w:r>
      <w:r w:rsidRPr="00E13DBA">
        <w:rPr>
          <w:rFonts w:ascii="Times New Roman" w:eastAsia="宋体" w:hAnsi="Times New Roman" w:cs="Times New Roman"/>
          <w:bCs/>
          <w:sz w:val="24"/>
          <w:szCs w:val="24"/>
        </w:rPr>
        <w:t>C</w:t>
      </w:r>
      <w:r w:rsidRPr="00E13DBA">
        <w:rPr>
          <w:rFonts w:ascii="Times New Roman" w:eastAsia="宋体" w:hAnsi="Times New Roman" w:cs="Times New Roman"/>
          <w:bCs/>
          <w:sz w:val="24"/>
          <w:szCs w:val="24"/>
        </w:rPr>
        <w:t>可高选择性制备对氯甲苯，对氯甲苯选择性高达</w:t>
      </w:r>
      <w:r w:rsidRPr="00E13DBA">
        <w:rPr>
          <w:rFonts w:ascii="Times New Roman" w:eastAsia="宋体" w:hAnsi="Times New Roman" w:cs="Times New Roman"/>
          <w:bCs/>
          <w:sz w:val="24"/>
          <w:szCs w:val="24"/>
        </w:rPr>
        <w:t>72%</w:t>
      </w:r>
      <w:r w:rsidRPr="00E13DBA">
        <w:rPr>
          <w:rFonts w:ascii="Times New Roman" w:eastAsia="宋体" w:hAnsi="Times New Roman" w:cs="Times New Roman"/>
          <w:bCs/>
          <w:sz w:val="24"/>
          <w:szCs w:val="24"/>
        </w:rPr>
        <w:t>以上，甲苯转化率</w:t>
      </w:r>
      <w:r w:rsidRPr="00E13DBA">
        <w:rPr>
          <w:rFonts w:ascii="Times New Roman" w:eastAsia="宋体" w:hAnsi="Times New Roman" w:cs="Times New Roman"/>
          <w:bCs/>
          <w:sz w:val="24"/>
          <w:szCs w:val="24"/>
        </w:rPr>
        <w:t>98%</w:t>
      </w:r>
      <w:r w:rsidRPr="00E13DBA">
        <w:rPr>
          <w:rFonts w:ascii="Times New Roman" w:eastAsia="宋体" w:hAnsi="Times New Roman" w:cs="Times New Roman"/>
          <w:bCs/>
          <w:sz w:val="24"/>
          <w:szCs w:val="24"/>
        </w:rPr>
        <w:t>以上。</w:t>
      </w:r>
    </w:p>
    <w:p w:rsidR="000B2670" w:rsidRPr="00E13DBA" w:rsidRDefault="000B2670" w:rsidP="004C7B65">
      <w:pPr>
        <w:widowControl/>
        <w:adjustRightInd w:val="0"/>
        <w:snapToGrid w:val="0"/>
        <w:spacing w:line="360" w:lineRule="auto"/>
        <w:ind w:firstLineChars="200" w:firstLine="480"/>
        <w:contextualSpacing/>
        <w:rPr>
          <w:rFonts w:ascii="Times New Roman" w:eastAsia="宋体" w:hAnsi="Times New Roman" w:cs="Times New Roman"/>
          <w:bCs/>
          <w:sz w:val="24"/>
          <w:szCs w:val="24"/>
        </w:rPr>
      </w:pPr>
      <w:r w:rsidRPr="00E13DBA">
        <w:rPr>
          <w:rFonts w:ascii="Times New Roman" w:eastAsia="宋体" w:hAnsi="Times New Roman" w:cs="Times New Roman"/>
          <w:bCs/>
          <w:sz w:val="24"/>
          <w:szCs w:val="24"/>
        </w:rPr>
        <w:lastRenderedPageBreak/>
        <w:t>在开展对氯甲苯选择催化合成产学研合作过程中，形成了具有自主知识的对氯甲苯合成技术。江苏大学发表</w:t>
      </w:r>
      <w:r w:rsidRPr="00E13DBA">
        <w:rPr>
          <w:rFonts w:ascii="Times New Roman" w:eastAsia="宋体" w:hAnsi="Times New Roman" w:cs="Times New Roman"/>
          <w:bCs/>
          <w:sz w:val="24"/>
          <w:szCs w:val="24"/>
        </w:rPr>
        <w:t>SCI</w:t>
      </w:r>
      <w:r w:rsidRPr="00E13DBA">
        <w:rPr>
          <w:rFonts w:ascii="Times New Roman" w:eastAsia="宋体" w:hAnsi="Times New Roman" w:cs="Times New Roman"/>
          <w:bCs/>
          <w:sz w:val="24"/>
          <w:szCs w:val="24"/>
        </w:rPr>
        <w:t>论文</w:t>
      </w:r>
      <w:r w:rsidRPr="00E13DBA">
        <w:rPr>
          <w:rFonts w:ascii="Times New Roman" w:eastAsia="宋体" w:hAnsi="Times New Roman" w:cs="Times New Roman"/>
          <w:bCs/>
          <w:sz w:val="24"/>
          <w:szCs w:val="24"/>
        </w:rPr>
        <w:t>1</w:t>
      </w:r>
      <w:r w:rsidRPr="00E13DBA">
        <w:rPr>
          <w:rFonts w:ascii="Times New Roman" w:eastAsia="宋体" w:hAnsi="Times New Roman" w:cs="Times New Roman"/>
          <w:bCs/>
          <w:sz w:val="24"/>
          <w:szCs w:val="24"/>
        </w:rPr>
        <w:t>篇。合作单位江苏钟腾化工有限公司</w:t>
      </w:r>
      <w:r w:rsidRPr="00E13DBA">
        <w:rPr>
          <w:rFonts w:ascii="Times New Roman" w:eastAsia="宋体" w:hAnsi="Times New Roman" w:cs="Times New Roman"/>
          <w:sz w:val="24"/>
          <w:szCs w:val="24"/>
        </w:rPr>
        <w:t>申报国家发明专利</w:t>
      </w:r>
      <w:r w:rsidRPr="00E13DBA">
        <w:rPr>
          <w:rFonts w:ascii="Times New Roman" w:eastAsia="宋体" w:hAnsi="Times New Roman" w:cs="Times New Roman"/>
          <w:sz w:val="24"/>
          <w:szCs w:val="24"/>
        </w:rPr>
        <w:t>1</w:t>
      </w:r>
      <w:r w:rsidRPr="00E13DBA">
        <w:rPr>
          <w:rFonts w:ascii="Times New Roman" w:eastAsia="宋体" w:hAnsi="Times New Roman" w:cs="Times New Roman"/>
          <w:sz w:val="24"/>
          <w:szCs w:val="24"/>
        </w:rPr>
        <w:t>项</w:t>
      </w:r>
      <w:r w:rsidRPr="00E13DBA">
        <w:rPr>
          <w:rFonts w:ascii="Times New Roman" w:eastAsia="宋体" w:hAnsi="Times New Roman" w:cs="Times New Roman"/>
          <w:bCs/>
          <w:sz w:val="24"/>
          <w:szCs w:val="24"/>
        </w:rPr>
        <w:t>。</w:t>
      </w:r>
    </w:p>
    <w:p w:rsidR="00777C54" w:rsidRPr="00E13DBA" w:rsidRDefault="00B97CFC" w:rsidP="004C7B65">
      <w:pPr>
        <w:widowControl/>
        <w:adjustRightInd w:val="0"/>
        <w:snapToGrid w:val="0"/>
        <w:spacing w:line="360" w:lineRule="auto"/>
        <w:ind w:firstLineChars="196" w:firstLine="472"/>
        <w:contextualSpacing/>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w:t>
      </w:r>
      <w:r w:rsidR="00777C54" w:rsidRPr="00E13DBA">
        <w:rPr>
          <w:rFonts w:ascii="Times New Roman" w:eastAsia="宋体" w:hAnsi="Times New Roman" w:cs="Times New Roman"/>
          <w:b/>
          <w:bCs/>
          <w:sz w:val="24"/>
          <w:szCs w:val="24"/>
        </w:rPr>
        <w:t>2</w:t>
      </w:r>
      <w:r w:rsidRPr="00E13DBA">
        <w:rPr>
          <w:rFonts w:ascii="Times New Roman" w:eastAsia="宋体" w:hAnsi="Times New Roman" w:cs="Times New Roman"/>
          <w:b/>
          <w:bCs/>
          <w:sz w:val="24"/>
          <w:szCs w:val="24"/>
        </w:rPr>
        <w:t>）</w:t>
      </w:r>
      <w:r w:rsidR="00777C54" w:rsidRPr="00E13DBA">
        <w:rPr>
          <w:rFonts w:ascii="Times New Roman" w:eastAsia="宋体" w:hAnsi="Times New Roman" w:cs="Times New Roman"/>
          <w:b/>
          <w:bCs/>
          <w:sz w:val="24"/>
          <w:szCs w:val="24"/>
        </w:rPr>
        <w:t>间甲酚选择催化合成研究方面：</w:t>
      </w:r>
    </w:p>
    <w:p w:rsidR="00777C54" w:rsidRPr="00E13DBA" w:rsidRDefault="00777C54" w:rsidP="004C7B65">
      <w:pPr>
        <w:widowControl/>
        <w:adjustRightInd w:val="0"/>
        <w:snapToGrid w:val="0"/>
        <w:spacing w:line="360" w:lineRule="auto"/>
        <w:ind w:firstLineChars="200" w:firstLine="48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江苏大学采用纳米铜为催化剂，反应温度</w:t>
      </w:r>
      <w:r w:rsidRPr="00E13DBA">
        <w:rPr>
          <w:rFonts w:ascii="Times New Roman" w:eastAsia="宋体" w:hAnsi="Times New Roman" w:cs="Times New Roman"/>
          <w:sz w:val="24"/>
          <w:szCs w:val="24"/>
        </w:rPr>
        <w:t>200-280</w:t>
      </w:r>
      <w:r w:rsidR="00BC3849" w:rsidRPr="00BC3849">
        <w:rPr>
          <w:rFonts w:ascii="Times New Roman" w:eastAsia="宋体" w:hAnsi="Times New Roman" w:cs="Times New Roman"/>
          <w:sz w:val="24"/>
          <w:szCs w:val="24"/>
          <w:vertAlign w:val="superscript"/>
        </w:rPr>
        <w:t xml:space="preserve"> </w:t>
      </w:r>
      <w:r w:rsidR="00BC3849">
        <w:rPr>
          <w:rFonts w:ascii="Times New Roman" w:eastAsia="宋体" w:hAnsi="Times New Roman" w:cs="Times New Roman"/>
          <w:sz w:val="24"/>
          <w:szCs w:val="24"/>
          <w:vertAlign w:val="superscript"/>
        </w:rPr>
        <w:t>o</w:t>
      </w:r>
      <w:r w:rsidR="00BC3849" w:rsidRPr="00BC3849">
        <w:rPr>
          <w:rFonts w:ascii="Times New Roman" w:eastAsia="宋体" w:hAnsi="Times New Roman" w:cs="Times New Roman"/>
          <w:sz w:val="24"/>
          <w:szCs w:val="24"/>
        </w:rPr>
        <w:t>C</w:t>
      </w:r>
      <w:r w:rsidR="00BA3DFA" w:rsidRPr="00E13DBA">
        <w:rPr>
          <w:rFonts w:ascii="Times New Roman" w:eastAsia="宋体" w:hAnsi="Times New Roman" w:cs="Times New Roman"/>
          <w:sz w:val="24"/>
          <w:szCs w:val="24"/>
        </w:rPr>
        <w:t>，催化邻氯甲苯转化为间甲酚，间甲酚收率介于</w:t>
      </w:r>
      <w:r w:rsidRPr="00E13DBA">
        <w:rPr>
          <w:rFonts w:ascii="Times New Roman" w:eastAsia="宋体" w:hAnsi="Times New Roman" w:cs="Times New Roman"/>
          <w:sz w:val="24"/>
          <w:szCs w:val="24"/>
        </w:rPr>
        <w:t>54</w:t>
      </w:r>
      <w:r w:rsidR="00BA3DFA" w:rsidRPr="00E13DBA">
        <w:rPr>
          <w:rFonts w:ascii="Times New Roman" w:eastAsia="宋体" w:hAnsi="Times New Roman" w:cs="Times New Roman"/>
          <w:sz w:val="24"/>
          <w:szCs w:val="24"/>
        </w:rPr>
        <w:t>%-65</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将反应温度由传统非催化过程的</w:t>
      </w:r>
      <w:r w:rsidRPr="00E13DBA">
        <w:rPr>
          <w:rFonts w:ascii="Times New Roman" w:eastAsia="宋体" w:hAnsi="Times New Roman" w:cs="Times New Roman"/>
          <w:sz w:val="24"/>
          <w:szCs w:val="24"/>
        </w:rPr>
        <w:t>300-350</w:t>
      </w:r>
      <w:r w:rsidR="00BC3849" w:rsidRPr="00BC3849">
        <w:rPr>
          <w:rFonts w:ascii="Times New Roman" w:eastAsia="宋体" w:hAnsi="Times New Roman" w:cs="Times New Roman"/>
          <w:sz w:val="24"/>
          <w:szCs w:val="24"/>
          <w:vertAlign w:val="superscript"/>
        </w:rPr>
        <w:t xml:space="preserve"> </w:t>
      </w:r>
      <w:r w:rsidR="00BC3849">
        <w:rPr>
          <w:rFonts w:ascii="Times New Roman" w:eastAsia="宋体" w:hAnsi="Times New Roman" w:cs="Times New Roman"/>
          <w:sz w:val="24"/>
          <w:szCs w:val="24"/>
          <w:vertAlign w:val="superscript"/>
        </w:rPr>
        <w:t>o</w:t>
      </w:r>
      <w:r w:rsidR="00BC3849" w:rsidRPr="00BC3849">
        <w:rPr>
          <w:rFonts w:ascii="Times New Roman" w:eastAsia="宋体" w:hAnsi="Times New Roman" w:cs="Times New Roman"/>
          <w:sz w:val="24"/>
          <w:szCs w:val="24"/>
        </w:rPr>
        <w:t>C</w:t>
      </w:r>
      <w:r w:rsidRPr="00E13DBA">
        <w:rPr>
          <w:rFonts w:ascii="Times New Roman" w:eastAsia="宋体" w:hAnsi="Times New Roman" w:cs="Times New Roman"/>
          <w:sz w:val="24"/>
          <w:szCs w:val="24"/>
        </w:rPr>
        <w:t>降至</w:t>
      </w:r>
      <w:r w:rsidRPr="00E13DBA">
        <w:rPr>
          <w:rFonts w:ascii="Times New Roman" w:eastAsia="宋体" w:hAnsi="Times New Roman" w:cs="Times New Roman"/>
          <w:sz w:val="24"/>
          <w:szCs w:val="24"/>
        </w:rPr>
        <w:t>200-280</w:t>
      </w:r>
      <w:r w:rsidR="00BC3849">
        <w:rPr>
          <w:rFonts w:ascii="Times New Roman" w:eastAsia="宋体" w:hAnsi="Times New Roman" w:cs="Times New Roman"/>
          <w:sz w:val="24"/>
          <w:szCs w:val="24"/>
          <w:vertAlign w:val="superscript"/>
        </w:rPr>
        <w:t>o</w:t>
      </w:r>
      <w:r w:rsidR="00BC3849" w:rsidRPr="00BC3849">
        <w:rPr>
          <w:rFonts w:ascii="Times New Roman" w:eastAsia="宋体" w:hAnsi="Times New Roman" w:cs="Times New Roman"/>
          <w:sz w:val="24"/>
          <w:szCs w:val="24"/>
        </w:rPr>
        <w:t>C</w:t>
      </w:r>
      <w:r w:rsidRPr="00E13DBA">
        <w:rPr>
          <w:rFonts w:ascii="Times New Roman" w:eastAsia="宋体" w:hAnsi="Times New Roman" w:cs="Times New Roman"/>
          <w:sz w:val="24"/>
          <w:szCs w:val="24"/>
        </w:rPr>
        <w:t>。采用有机胺，如四丁基溴化铵、冠醚等为相转移催化剂，；氯化铜为催化剂，常压下，</w:t>
      </w:r>
      <w:r w:rsidRPr="00E13DBA">
        <w:rPr>
          <w:rFonts w:ascii="Times New Roman" w:eastAsia="宋体" w:hAnsi="Times New Roman" w:cs="Times New Roman"/>
          <w:sz w:val="24"/>
          <w:szCs w:val="24"/>
        </w:rPr>
        <w:t>110</w:t>
      </w:r>
      <w:r w:rsidR="00BC3849" w:rsidRPr="00BC3849">
        <w:rPr>
          <w:rFonts w:ascii="Times New Roman" w:eastAsia="宋体" w:hAnsi="Times New Roman" w:cs="Times New Roman"/>
          <w:sz w:val="24"/>
          <w:szCs w:val="24"/>
          <w:vertAlign w:val="superscript"/>
        </w:rPr>
        <w:t xml:space="preserve"> </w:t>
      </w:r>
      <w:r w:rsidR="00BC3849">
        <w:rPr>
          <w:rFonts w:ascii="Times New Roman" w:eastAsia="宋体" w:hAnsi="Times New Roman" w:cs="Times New Roman"/>
          <w:sz w:val="24"/>
          <w:szCs w:val="24"/>
          <w:vertAlign w:val="superscript"/>
        </w:rPr>
        <w:t>o</w:t>
      </w:r>
      <w:r w:rsidR="00BC3849" w:rsidRPr="00BC3849">
        <w:rPr>
          <w:rFonts w:ascii="Times New Roman" w:eastAsia="宋体" w:hAnsi="Times New Roman" w:cs="Times New Roman"/>
          <w:sz w:val="24"/>
          <w:szCs w:val="24"/>
        </w:rPr>
        <w:t>C</w:t>
      </w:r>
      <w:r w:rsidRPr="00E13DBA">
        <w:rPr>
          <w:rFonts w:ascii="Times New Roman" w:eastAsia="宋体" w:hAnsi="Times New Roman" w:cs="Times New Roman"/>
          <w:sz w:val="24"/>
          <w:szCs w:val="24"/>
        </w:rPr>
        <w:t>催化邻氯甲苯水解合成间甲酚，间甲酚收率达</w:t>
      </w:r>
      <w:r w:rsidRPr="00E13DBA">
        <w:rPr>
          <w:rFonts w:ascii="Times New Roman" w:eastAsia="宋体" w:hAnsi="Times New Roman" w:cs="Times New Roman"/>
          <w:sz w:val="24"/>
          <w:szCs w:val="24"/>
        </w:rPr>
        <w:t>50%</w:t>
      </w:r>
      <w:r w:rsidRPr="00E13DBA">
        <w:rPr>
          <w:rFonts w:ascii="Times New Roman" w:eastAsia="宋体" w:hAnsi="Times New Roman" w:cs="Times New Roman"/>
          <w:sz w:val="24"/>
          <w:szCs w:val="24"/>
        </w:rPr>
        <w:t>以上。</w:t>
      </w:r>
    </w:p>
    <w:p w:rsidR="007E0B07" w:rsidRPr="00E13DBA" w:rsidRDefault="007E0B07" w:rsidP="004C7B65">
      <w:pPr>
        <w:widowControl/>
        <w:adjustRightInd w:val="0"/>
        <w:snapToGrid w:val="0"/>
        <w:spacing w:line="360" w:lineRule="auto"/>
        <w:ind w:firstLineChars="200" w:firstLine="48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江苏大学与公司合作采用分子筛负载的磷酸镧为催化剂，催化邻氯甲苯制备间甲酚，反应温度</w:t>
      </w:r>
      <w:r w:rsidRPr="00E13DBA">
        <w:rPr>
          <w:rFonts w:ascii="Times New Roman" w:eastAsia="宋体" w:hAnsi="Times New Roman" w:cs="Times New Roman"/>
          <w:sz w:val="24"/>
          <w:szCs w:val="24"/>
        </w:rPr>
        <w:t>270</w:t>
      </w:r>
      <w:r w:rsidR="00DA42AE">
        <w:rPr>
          <w:rFonts w:ascii="Times New Roman" w:eastAsia="宋体" w:hAnsi="Times New Roman" w:cs="Times New Roman"/>
          <w:sz w:val="24"/>
          <w:szCs w:val="24"/>
          <w:vertAlign w:val="superscript"/>
        </w:rPr>
        <w:t>o</w:t>
      </w:r>
      <w:r w:rsidR="00DA42AE" w:rsidRPr="00BC3849">
        <w:rPr>
          <w:rFonts w:ascii="Times New Roman" w:eastAsia="宋体" w:hAnsi="Times New Roman" w:cs="Times New Roman"/>
          <w:sz w:val="24"/>
          <w:szCs w:val="24"/>
        </w:rPr>
        <w:t>C</w:t>
      </w:r>
      <w:r w:rsidRPr="00E13DBA">
        <w:rPr>
          <w:rFonts w:ascii="Times New Roman" w:eastAsia="宋体" w:hAnsi="Times New Roman" w:cs="Times New Roman"/>
          <w:sz w:val="24"/>
          <w:szCs w:val="24"/>
        </w:rPr>
        <w:t>，反应</w:t>
      </w:r>
      <w:r w:rsidRPr="00E13DBA">
        <w:rPr>
          <w:rFonts w:ascii="Times New Roman" w:eastAsia="宋体" w:hAnsi="Times New Roman" w:cs="Times New Roman"/>
          <w:sz w:val="24"/>
          <w:szCs w:val="24"/>
        </w:rPr>
        <w:t>6</w:t>
      </w:r>
      <w:r w:rsidRPr="00E13DBA">
        <w:rPr>
          <w:rFonts w:ascii="Times New Roman" w:eastAsia="宋体" w:hAnsi="Times New Roman" w:cs="Times New Roman"/>
          <w:sz w:val="24"/>
          <w:szCs w:val="24"/>
        </w:rPr>
        <w:t>小时，间甲酚收率</w:t>
      </w:r>
      <w:r w:rsidRPr="00E13DBA">
        <w:rPr>
          <w:rFonts w:ascii="Times New Roman" w:eastAsia="宋体" w:hAnsi="Times New Roman" w:cs="Times New Roman"/>
          <w:sz w:val="24"/>
          <w:szCs w:val="24"/>
        </w:rPr>
        <w:t>70%</w:t>
      </w:r>
      <w:r w:rsidRPr="00E13DBA">
        <w:rPr>
          <w:rFonts w:ascii="Times New Roman" w:eastAsia="宋体" w:hAnsi="Times New Roman" w:cs="Times New Roman"/>
          <w:sz w:val="24"/>
          <w:szCs w:val="24"/>
        </w:rPr>
        <w:t>以上。该体系加入冠醚为相转移催化剂，反应温度降至</w:t>
      </w:r>
      <w:r w:rsidRPr="00E13DBA">
        <w:rPr>
          <w:rFonts w:ascii="Times New Roman" w:eastAsia="宋体" w:hAnsi="Times New Roman" w:cs="Times New Roman"/>
          <w:sz w:val="24"/>
          <w:szCs w:val="24"/>
        </w:rPr>
        <w:t>250</w:t>
      </w:r>
      <w:r w:rsidR="00DA42AE">
        <w:rPr>
          <w:rFonts w:ascii="Times New Roman" w:eastAsia="宋体" w:hAnsi="Times New Roman" w:cs="Times New Roman"/>
          <w:sz w:val="24"/>
          <w:szCs w:val="24"/>
          <w:vertAlign w:val="superscript"/>
        </w:rPr>
        <w:t>o</w:t>
      </w:r>
      <w:r w:rsidR="00DA42AE" w:rsidRPr="00BC3849">
        <w:rPr>
          <w:rFonts w:ascii="Times New Roman" w:eastAsia="宋体" w:hAnsi="Times New Roman" w:cs="Times New Roman"/>
          <w:sz w:val="24"/>
          <w:szCs w:val="24"/>
        </w:rPr>
        <w:t>C</w:t>
      </w:r>
      <w:r w:rsidRPr="00E13DBA">
        <w:rPr>
          <w:rFonts w:ascii="Times New Roman" w:eastAsia="宋体" w:hAnsi="Times New Roman" w:cs="Times New Roman"/>
          <w:sz w:val="24"/>
          <w:szCs w:val="24"/>
        </w:rPr>
        <w:t>以下，间甲酚收率高于</w:t>
      </w:r>
      <w:r w:rsidRPr="00E13DBA">
        <w:rPr>
          <w:rFonts w:ascii="Times New Roman" w:eastAsia="宋体" w:hAnsi="Times New Roman" w:cs="Times New Roman"/>
          <w:sz w:val="24"/>
          <w:szCs w:val="24"/>
        </w:rPr>
        <w:t>70%</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 xml:space="preserve"> </w:t>
      </w:r>
    </w:p>
    <w:p w:rsidR="00777C54" w:rsidRPr="00E13DBA" w:rsidRDefault="00777C54" w:rsidP="00B97CFC">
      <w:pPr>
        <w:spacing w:line="360" w:lineRule="auto"/>
        <w:ind w:firstLine="42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与传统工艺相比，间甲酚收率调高了</w:t>
      </w:r>
      <w:r w:rsidRPr="00E13DBA">
        <w:rPr>
          <w:rFonts w:ascii="Times New Roman" w:eastAsia="宋体" w:hAnsi="Times New Roman" w:cs="Times New Roman"/>
          <w:sz w:val="24"/>
          <w:szCs w:val="24"/>
        </w:rPr>
        <w:t>20%</w:t>
      </w:r>
      <w:r w:rsidRPr="00E13DBA">
        <w:rPr>
          <w:rFonts w:ascii="Times New Roman" w:eastAsia="宋体" w:hAnsi="Times New Roman" w:cs="Times New Roman"/>
          <w:sz w:val="24"/>
          <w:szCs w:val="24"/>
        </w:rPr>
        <w:t>以上。该技术具有潜在的工业化价值。江苏大学已申报国家发明专利</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项。江苏钟腾化工有限公司申请国家发明专利</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项。</w:t>
      </w:r>
    </w:p>
    <w:p w:rsidR="00CE2F4B" w:rsidRPr="00E13DBA" w:rsidRDefault="00B97CFC" w:rsidP="00B97CFC">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2.</w:t>
      </w:r>
      <w:r w:rsidR="00CE2F4B" w:rsidRPr="00E13DBA">
        <w:rPr>
          <w:rFonts w:ascii="Times New Roman" w:eastAsia="宋体" w:hAnsi="Times New Roman" w:cs="Times New Roman"/>
          <w:b/>
          <w:sz w:val="24"/>
          <w:szCs w:val="24"/>
        </w:rPr>
        <w:t>校企联合研发团队的组织、实施计划的制定与落实、企业研发人员的培养培训</w:t>
      </w:r>
    </w:p>
    <w:p w:rsidR="00272536" w:rsidRPr="00E13DBA" w:rsidRDefault="00272536" w:rsidP="004C7B65">
      <w:pPr>
        <w:widowControl/>
        <w:adjustRightInd w:val="0"/>
        <w:snapToGrid w:val="0"/>
        <w:spacing w:line="360" w:lineRule="auto"/>
        <w:ind w:firstLineChars="200" w:firstLine="48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双方在现有合作基础上，依托江苏大学开展基础研究工作，拓展新产品开发技术路线。江苏钟腾化工有限公司负责中试与产业化工作。</w:t>
      </w:r>
    </w:p>
    <w:p w:rsidR="00272536" w:rsidRPr="00E13DBA" w:rsidRDefault="00272536" w:rsidP="004C7B65">
      <w:pPr>
        <w:widowControl/>
        <w:adjustRightInd w:val="0"/>
        <w:snapToGrid w:val="0"/>
        <w:spacing w:line="360" w:lineRule="auto"/>
        <w:ind w:firstLine="42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江苏钟腾化工有限公司钟华总经理被聘为江苏大学企业教授，联合指导研究生科研工作，加强校企合作。已参与指导硕士研究生两名（付玉军、朱晓燕），该两位研究生均获国家研究生奖学金。</w:t>
      </w:r>
    </w:p>
    <w:p w:rsidR="00272536" w:rsidRPr="00E13DBA" w:rsidRDefault="00272536" w:rsidP="004C7B65">
      <w:pPr>
        <w:widowControl/>
        <w:adjustRightInd w:val="0"/>
        <w:snapToGrid w:val="0"/>
        <w:spacing w:line="360" w:lineRule="auto"/>
        <w:ind w:firstLine="42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在</w:t>
      </w:r>
      <w:r w:rsidRPr="00E13DBA">
        <w:rPr>
          <w:rFonts w:ascii="Times New Roman" w:eastAsia="宋体" w:hAnsi="Times New Roman" w:cs="Times New Roman"/>
          <w:sz w:val="24"/>
          <w:szCs w:val="24"/>
        </w:rPr>
        <w:t>2015</w:t>
      </w:r>
      <w:r w:rsidRPr="00E13DBA">
        <w:rPr>
          <w:rFonts w:ascii="Times New Roman" w:eastAsia="宋体" w:hAnsi="Times New Roman" w:cs="Times New Roman"/>
          <w:sz w:val="24"/>
          <w:szCs w:val="24"/>
        </w:rPr>
        <w:t>年江苏大学化学化工学院教学、科研改革会议上，江苏钟腾化工有限公司钟华总经理被聘为学院教学、科研委员会委员。</w:t>
      </w:r>
    </w:p>
    <w:p w:rsidR="00272536" w:rsidRPr="00E13DBA" w:rsidRDefault="00272536" w:rsidP="004C7B65">
      <w:pPr>
        <w:widowControl/>
        <w:adjustRightInd w:val="0"/>
        <w:snapToGrid w:val="0"/>
        <w:spacing w:line="360" w:lineRule="auto"/>
        <w:ind w:firstLine="42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江苏大学参与下，钟腾化工完成了百公斤级邻氯甲苯制备</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6-</w:t>
      </w:r>
      <w:r w:rsidRPr="00E13DBA">
        <w:rPr>
          <w:rFonts w:ascii="Times New Roman" w:eastAsia="宋体" w:hAnsi="Times New Roman" w:cs="Times New Roman"/>
          <w:sz w:val="24"/>
          <w:szCs w:val="24"/>
        </w:rPr>
        <w:t>二氯甲苯的公开发工作，实验结果与江苏大学小试研究结论一致，形成了潜在的工业化技术。</w:t>
      </w:r>
    </w:p>
    <w:p w:rsidR="00777C54" w:rsidRPr="00E13DBA" w:rsidRDefault="00272536" w:rsidP="006E7806">
      <w:pPr>
        <w:widowControl/>
        <w:adjustRightInd w:val="0"/>
        <w:snapToGrid w:val="0"/>
        <w:spacing w:line="360" w:lineRule="auto"/>
        <w:ind w:firstLine="42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江苏大学参与下，钟腾化工完成了邻氯甲苯制备间甲酚的公斤级研究开发工作，间甲酚收率高于</w:t>
      </w:r>
      <w:r w:rsidR="00B97CFC" w:rsidRPr="00E13DBA">
        <w:rPr>
          <w:rFonts w:ascii="Times New Roman" w:eastAsia="宋体" w:hAnsi="Times New Roman" w:cs="Times New Roman"/>
          <w:sz w:val="24"/>
          <w:szCs w:val="24"/>
        </w:rPr>
        <w:t>7</w:t>
      </w:r>
      <w:r w:rsidRPr="00E13DBA">
        <w:rPr>
          <w:rFonts w:ascii="Times New Roman" w:eastAsia="宋体" w:hAnsi="Times New Roman" w:cs="Times New Roman"/>
          <w:sz w:val="24"/>
          <w:szCs w:val="24"/>
        </w:rPr>
        <w:t>0%</w:t>
      </w:r>
      <w:r w:rsidRPr="00E13DBA">
        <w:rPr>
          <w:rFonts w:ascii="Times New Roman" w:eastAsia="宋体" w:hAnsi="Times New Roman" w:cs="Times New Roman"/>
          <w:sz w:val="24"/>
          <w:szCs w:val="24"/>
        </w:rPr>
        <w:t>，该技术高于传统技术中间甲酚收率</w:t>
      </w:r>
      <w:r w:rsidRPr="00E13DBA">
        <w:rPr>
          <w:rFonts w:ascii="Times New Roman" w:eastAsia="宋体" w:hAnsi="Times New Roman" w:cs="Times New Roman"/>
          <w:sz w:val="24"/>
          <w:szCs w:val="24"/>
        </w:rPr>
        <w:t>20%</w:t>
      </w:r>
      <w:r w:rsidRPr="00E13DBA">
        <w:rPr>
          <w:rFonts w:ascii="Times New Roman" w:eastAsia="宋体" w:hAnsi="Times New Roman" w:cs="Times New Roman"/>
          <w:sz w:val="24"/>
          <w:szCs w:val="24"/>
        </w:rPr>
        <w:t>以上，为间甲酚生产奠定了技术基础。</w:t>
      </w:r>
    </w:p>
    <w:p w:rsidR="00CE2F4B" w:rsidRPr="00E13DBA" w:rsidRDefault="00B97CFC" w:rsidP="00B97CFC">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3.</w:t>
      </w:r>
      <w:r w:rsidR="00CE2F4B" w:rsidRPr="00E13DBA">
        <w:rPr>
          <w:rFonts w:ascii="Times New Roman" w:eastAsia="宋体" w:hAnsi="Times New Roman" w:cs="Times New Roman"/>
          <w:b/>
          <w:sz w:val="24"/>
          <w:szCs w:val="24"/>
        </w:rPr>
        <w:t>项目完成情况评价</w:t>
      </w:r>
    </w:p>
    <w:p w:rsidR="00272536" w:rsidRPr="00E13DBA" w:rsidRDefault="00272536" w:rsidP="004C7B65">
      <w:pPr>
        <w:widowControl/>
        <w:adjustRightInd w:val="0"/>
        <w:snapToGrid w:val="0"/>
        <w:spacing w:line="360" w:lineRule="auto"/>
        <w:ind w:firstLineChars="198" w:firstLine="475"/>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lastRenderedPageBreak/>
        <w:t>项目实施以来，江苏大学给予合作方</w:t>
      </w:r>
      <w:r w:rsidRPr="00E13DBA">
        <w:rPr>
          <w:rFonts w:ascii="Times New Roman" w:eastAsia="宋体" w:hAnsi="Times New Roman" w:cs="Times New Roman"/>
          <w:bCs/>
          <w:sz w:val="24"/>
          <w:szCs w:val="24"/>
        </w:rPr>
        <w:t>江苏中腾化工有限公司以良好的技术支持。氯甲苯选择合成、</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6-</w:t>
      </w:r>
      <w:r w:rsidRPr="00E13DBA">
        <w:rPr>
          <w:rFonts w:ascii="Times New Roman" w:eastAsia="宋体" w:hAnsi="Times New Roman" w:cs="Times New Roman"/>
          <w:bCs/>
          <w:sz w:val="24"/>
          <w:szCs w:val="24"/>
        </w:rPr>
        <w:t>二氯甲苯选择合成、间甲酚制备技术方面我们与企业紧密合作，取得了良好的技术突破。江苏中腾化工有限公司已经在我们技术研究基础上，</w:t>
      </w: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1</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K-L</w:t>
      </w:r>
      <w:r w:rsidRPr="00E13DBA">
        <w:rPr>
          <w:rFonts w:ascii="Times New Roman" w:eastAsia="宋体" w:hAnsi="Times New Roman" w:cs="Times New Roman"/>
          <w:bCs/>
          <w:sz w:val="24"/>
          <w:szCs w:val="24"/>
        </w:rPr>
        <w:t>分子筛催化甲苯氯化对氯甲苯选择性高于</w:t>
      </w:r>
      <w:r w:rsidRPr="00E13DBA">
        <w:rPr>
          <w:rFonts w:ascii="Times New Roman" w:eastAsia="宋体" w:hAnsi="Times New Roman" w:cs="Times New Roman"/>
          <w:bCs/>
          <w:sz w:val="24"/>
          <w:szCs w:val="24"/>
        </w:rPr>
        <w:t>75%</w:t>
      </w:r>
      <w:r w:rsidRPr="00E13DBA">
        <w:rPr>
          <w:rFonts w:ascii="Times New Roman" w:eastAsia="宋体" w:hAnsi="Times New Roman" w:cs="Times New Roman"/>
          <w:bCs/>
          <w:sz w:val="24"/>
          <w:szCs w:val="24"/>
        </w:rPr>
        <w:t>。</w:t>
      </w: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2</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开展</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二氯甲苯公斤级实验研究工作</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并获得了良好的结果。产物</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二氯甲苯选择性与小试实验一致，表明该工作具有可放大生产的可能性。</w:t>
      </w: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3</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公司开展了邻氯甲苯制备间甲酚的公斤级研究工作，间甲酚收率</w:t>
      </w:r>
      <w:r w:rsidRPr="00E13DBA">
        <w:rPr>
          <w:rFonts w:ascii="Times New Roman" w:eastAsia="宋体" w:hAnsi="Times New Roman" w:cs="Times New Roman"/>
          <w:bCs/>
          <w:sz w:val="24"/>
          <w:szCs w:val="24"/>
        </w:rPr>
        <w:t>80%</w:t>
      </w:r>
      <w:r w:rsidRPr="00E13DBA">
        <w:rPr>
          <w:rFonts w:ascii="Times New Roman" w:eastAsia="宋体" w:hAnsi="Times New Roman" w:cs="Times New Roman"/>
          <w:bCs/>
          <w:sz w:val="24"/>
          <w:szCs w:val="24"/>
        </w:rPr>
        <w:t>以上。</w:t>
      </w:r>
    </w:p>
    <w:p w:rsidR="00272536" w:rsidRPr="00E13DBA" w:rsidRDefault="00272536" w:rsidP="00B97CFC">
      <w:pPr>
        <w:widowControl/>
        <w:adjustRightInd w:val="0"/>
        <w:snapToGrid w:val="0"/>
        <w:spacing w:line="360" w:lineRule="auto"/>
        <w:ind w:firstLineChars="98" w:firstLine="235"/>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本产学研合作项目结合市场需求，解决了氯甲苯选择合成技术问题，</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二氯甲苯选择合成技术问题，间甲酚低温合成问题。具有良好的技术研究价值，并形成了具有自主知识产权的专利技术。相关研究成果申请国家发明专利</w:t>
      </w:r>
      <w:r w:rsidRPr="00E13DBA">
        <w:rPr>
          <w:rFonts w:ascii="Times New Roman" w:eastAsia="宋体" w:hAnsi="Times New Roman" w:cs="Times New Roman"/>
          <w:sz w:val="24"/>
          <w:szCs w:val="24"/>
        </w:rPr>
        <w:t>1</w:t>
      </w:r>
      <w:r w:rsidR="004D0FA9">
        <w:rPr>
          <w:rFonts w:ascii="Times New Roman" w:eastAsia="宋体" w:hAnsi="Times New Roman" w:cs="Times New Roman" w:hint="eastAsia"/>
          <w:sz w:val="24"/>
          <w:szCs w:val="24"/>
        </w:rPr>
        <w:t>7</w:t>
      </w:r>
      <w:r w:rsidRPr="00E13DBA">
        <w:rPr>
          <w:rFonts w:ascii="Times New Roman" w:eastAsia="宋体" w:hAnsi="Times New Roman" w:cs="Times New Roman"/>
          <w:sz w:val="24"/>
          <w:szCs w:val="24"/>
        </w:rPr>
        <w:t>项，获授权国家发明专利</w:t>
      </w:r>
      <w:r w:rsidR="004D0FA9">
        <w:rPr>
          <w:rFonts w:ascii="Times New Roman" w:eastAsia="宋体" w:hAnsi="Times New Roman" w:cs="Times New Roman" w:hint="eastAsia"/>
          <w:sz w:val="24"/>
          <w:szCs w:val="24"/>
        </w:rPr>
        <w:t>2</w:t>
      </w:r>
      <w:r w:rsidRPr="00E13DBA">
        <w:rPr>
          <w:rFonts w:ascii="Times New Roman" w:eastAsia="宋体" w:hAnsi="Times New Roman" w:cs="Times New Roman"/>
          <w:sz w:val="24"/>
          <w:szCs w:val="24"/>
        </w:rPr>
        <w:t>项，发表</w:t>
      </w:r>
      <w:r w:rsidRPr="00E13DBA">
        <w:rPr>
          <w:rFonts w:ascii="Times New Roman" w:eastAsia="宋体" w:hAnsi="Times New Roman" w:cs="Times New Roman"/>
          <w:sz w:val="24"/>
          <w:szCs w:val="24"/>
        </w:rPr>
        <w:t>SCI</w:t>
      </w:r>
      <w:r w:rsidRPr="00E13DBA">
        <w:rPr>
          <w:rFonts w:ascii="Times New Roman" w:eastAsia="宋体" w:hAnsi="Times New Roman" w:cs="Times New Roman"/>
          <w:sz w:val="24"/>
          <w:szCs w:val="24"/>
        </w:rPr>
        <w:t>论文</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篇。</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6-</w:t>
      </w:r>
      <w:r w:rsidRPr="00E13DBA">
        <w:rPr>
          <w:rFonts w:ascii="Times New Roman" w:eastAsia="宋体" w:hAnsi="Times New Roman" w:cs="Times New Roman"/>
          <w:sz w:val="24"/>
          <w:szCs w:val="24"/>
        </w:rPr>
        <w:t>二氯甲苯、间甲酚产品市场前景良好。</w:t>
      </w:r>
    </w:p>
    <w:p w:rsidR="00CE2F4B" w:rsidRPr="00E13DBA" w:rsidRDefault="00B97CFC" w:rsidP="00B97CFC">
      <w:pPr>
        <w:spacing w:line="360" w:lineRule="auto"/>
        <w:ind w:firstLineChars="200" w:firstLine="482"/>
        <w:contextualSpacing/>
        <w:rPr>
          <w:rFonts w:ascii="Times New Roman" w:eastAsia="宋体" w:hAnsi="Times New Roman" w:cs="Times New Roman"/>
          <w:b/>
          <w:sz w:val="24"/>
          <w:szCs w:val="24"/>
        </w:rPr>
      </w:pPr>
      <w:r w:rsidRPr="00E13DBA">
        <w:rPr>
          <w:rFonts w:ascii="Times New Roman" w:eastAsia="宋体" w:hAnsi="Times New Roman" w:cs="Times New Roman"/>
          <w:b/>
          <w:sz w:val="24"/>
          <w:szCs w:val="24"/>
        </w:rPr>
        <w:t>4.</w:t>
      </w:r>
      <w:r w:rsidR="00CE2F4B" w:rsidRPr="00E13DBA">
        <w:rPr>
          <w:rFonts w:ascii="Times New Roman" w:eastAsia="宋体" w:hAnsi="Times New Roman" w:cs="Times New Roman"/>
          <w:b/>
          <w:sz w:val="24"/>
          <w:szCs w:val="24"/>
        </w:rPr>
        <w:t>经费预算执行情况</w:t>
      </w:r>
    </w:p>
    <w:p w:rsidR="00DE1F4D" w:rsidRPr="00E13DBA" w:rsidRDefault="00DE1F4D" w:rsidP="004C7B65">
      <w:pPr>
        <w:spacing w:line="360" w:lineRule="auto"/>
        <w:ind w:firstLineChars="200" w:firstLine="480"/>
        <w:contextualSpacing/>
        <w:rPr>
          <w:rFonts w:ascii="Times New Roman" w:eastAsia="宋体" w:hAnsi="Times New Roman" w:cs="Times New Roman"/>
          <w:sz w:val="24"/>
          <w:szCs w:val="24"/>
        </w:rPr>
      </w:pPr>
      <w:r w:rsidRPr="00E13DBA">
        <w:rPr>
          <w:rFonts w:ascii="Times New Roman" w:eastAsia="宋体" w:hAnsi="Times New Roman" w:cs="Times New Roman"/>
          <w:sz w:val="24"/>
          <w:szCs w:val="24"/>
        </w:rPr>
        <w:t>按照合同约定，良好的执行了经费预算。</w:t>
      </w:r>
    </w:p>
    <w:p w:rsidR="007D44E6" w:rsidRPr="00E13DBA" w:rsidRDefault="007D44E6" w:rsidP="004C7B65">
      <w:pPr>
        <w:spacing w:line="360" w:lineRule="auto"/>
        <w:contextualSpacing/>
        <w:jc w:val="center"/>
        <w:rPr>
          <w:rFonts w:ascii="Times New Roman" w:eastAsia="宋体" w:hAnsi="Times New Roman" w:cs="Times New Roman"/>
          <w:szCs w:val="21"/>
        </w:rPr>
      </w:pPr>
      <w:r w:rsidRPr="00E13DBA">
        <w:rPr>
          <w:rFonts w:ascii="Times New Roman" w:eastAsia="宋体" w:hAnsi="Times New Roman" w:cs="Times New Roman"/>
          <w:sz w:val="24"/>
          <w:szCs w:val="24"/>
        </w:rPr>
        <w:t>江苏省科技计划项目经费决算表</w:t>
      </w:r>
    </w:p>
    <w:p w:rsidR="007D44E6" w:rsidRPr="00E13DBA" w:rsidRDefault="007D44E6" w:rsidP="007D44E6">
      <w:pPr>
        <w:spacing w:line="540" w:lineRule="exact"/>
        <w:ind w:firstLineChars="1000" w:firstLine="2400"/>
        <w:rPr>
          <w:rFonts w:ascii="Times New Roman" w:eastAsia="宋体" w:hAnsi="Times New Roman" w:cs="Times New Roman"/>
          <w:sz w:val="24"/>
        </w:rPr>
      </w:pPr>
      <w:r w:rsidRPr="00E13DBA">
        <w:rPr>
          <w:rFonts w:ascii="Times New Roman" w:eastAsia="宋体" w:hAnsi="Times New Roman" w:cs="Times New Roman"/>
          <w:sz w:val="24"/>
        </w:rPr>
        <w:t xml:space="preserve">                                   </w:t>
      </w:r>
      <w:r w:rsidRPr="00E13DBA">
        <w:rPr>
          <w:rFonts w:ascii="Times New Roman" w:eastAsia="宋体" w:hAnsi="Times New Roman" w:cs="Times New Roman"/>
          <w:sz w:val="24"/>
        </w:rPr>
        <w:t>经费单位：万元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682"/>
        <w:gridCol w:w="1285"/>
        <w:gridCol w:w="2369"/>
        <w:gridCol w:w="1321"/>
        <w:gridCol w:w="1315"/>
      </w:tblGrid>
      <w:tr w:rsidR="007D44E6" w:rsidRPr="00E13DBA" w:rsidTr="00EB0B26">
        <w:trPr>
          <w:trHeight w:val="397"/>
        </w:trPr>
        <w:tc>
          <w:tcPr>
            <w:tcW w:w="1368"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项目编号</w:t>
            </w:r>
          </w:p>
        </w:tc>
        <w:tc>
          <w:tcPr>
            <w:tcW w:w="7154" w:type="dxa"/>
            <w:gridSpan w:val="5"/>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SBY2014020082</w:t>
            </w:r>
          </w:p>
        </w:tc>
      </w:tr>
      <w:tr w:rsidR="007D44E6" w:rsidRPr="00E13DBA" w:rsidTr="00EB0B26">
        <w:trPr>
          <w:trHeight w:val="397"/>
        </w:trPr>
        <w:tc>
          <w:tcPr>
            <w:tcW w:w="1368"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项目名称</w:t>
            </w:r>
          </w:p>
        </w:tc>
        <w:tc>
          <w:tcPr>
            <w:tcW w:w="7154" w:type="dxa"/>
            <w:gridSpan w:val="5"/>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对氯甲苯与间甲酚选择催化合成技术研究开发</w:t>
            </w:r>
          </w:p>
        </w:tc>
      </w:tr>
      <w:tr w:rsidR="007D44E6" w:rsidRPr="00E13DBA" w:rsidTr="00EB0B26">
        <w:trPr>
          <w:trHeight w:val="397"/>
        </w:trPr>
        <w:tc>
          <w:tcPr>
            <w:tcW w:w="3408" w:type="dxa"/>
            <w:gridSpan w:val="3"/>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经费投入</w:t>
            </w:r>
          </w:p>
        </w:tc>
        <w:tc>
          <w:tcPr>
            <w:tcW w:w="5114" w:type="dxa"/>
            <w:gridSpan w:val="3"/>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经费支出</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来源</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投入数</w:t>
            </w:r>
          </w:p>
        </w:tc>
        <w:tc>
          <w:tcPr>
            <w:tcW w:w="246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科目</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支出数</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其中：省拨款支出数</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投入合计</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150.0</w:t>
            </w:r>
          </w:p>
        </w:tc>
        <w:tc>
          <w:tcPr>
            <w:tcW w:w="246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支出合计</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147.646675</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12.337871</w:t>
            </w:r>
          </w:p>
        </w:tc>
      </w:tr>
      <w:tr w:rsidR="007D44E6" w:rsidRPr="00E13DBA" w:rsidTr="00EB0B26">
        <w:trPr>
          <w:trHeight w:val="397"/>
        </w:trPr>
        <w:tc>
          <w:tcPr>
            <w:tcW w:w="2088" w:type="dxa"/>
            <w:gridSpan w:val="2"/>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1</w:t>
            </w:r>
            <w:r w:rsidRPr="00E13DBA">
              <w:rPr>
                <w:rFonts w:ascii="Times New Roman" w:eastAsia="宋体" w:hAnsi="Times New Roman" w:cs="Times New Roman"/>
                <w:szCs w:val="21"/>
              </w:rPr>
              <w:t>、省拨款</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15.0</w:t>
            </w:r>
          </w:p>
        </w:tc>
        <w:tc>
          <w:tcPr>
            <w:tcW w:w="2460" w:type="dxa"/>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（一）直接费用</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145.146675</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0.9837871</w:t>
            </w:r>
          </w:p>
        </w:tc>
      </w:tr>
      <w:tr w:rsidR="007D44E6" w:rsidRPr="00E13DBA" w:rsidTr="00EB0B26">
        <w:trPr>
          <w:trHeight w:val="397"/>
        </w:trPr>
        <w:tc>
          <w:tcPr>
            <w:tcW w:w="2088" w:type="dxa"/>
            <w:gridSpan w:val="2"/>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2</w:t>
            </w:r>
            <w:r w:rsidRPr="00E13DBA">
              <w:rPr>
                <w:rFonts w:ascii="Times New Roman" w:eastAsia="宋体" w:hAnsi="Times New Roman" w:cs="Times New Roman"/>
                <w:szCs w:val="21"/>
              </w:rPr>
              <w:t>、部门、地方配套</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1</w:t>
            </w:r>
            <w:r w:rsidRPr="00E13DBA">
              <w:rPr>
                <w:rFonts w:ascii="Times New Roman" w:eastAsia="宋体" w:hAnsi="Times New Roman" w:cs="Times New Roman"/>
                <w:szCs w:val="21"/>
                <w:shd w:val="clear" w:color="auto" w:fill="FFFFFF"/>
              </w:rPr>
              <w:t>、设备费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121.399814</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3</w:t>
            </w:r>
            <w:r w:rsidRPr="00E13DBA">
              <w:rPr>
                <w:rFonts w:ascii="Times New Roman" w:eastAsia="宋体" w:hAnsi="Times New Roman" w:cs="Times New Roman"/>
                <w:szCs w:val="21"/>
              </w:rPr>
              <w:t>、承担单位自筹</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135.0</w:t>
            </w: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1</w:t>
            </w:r>
            <w:r w:rsidRPr="00E13DBA">
              <w:rPr>
                <w:rFonts w:ascii="Times New Roman" w:eastAsia="宋体" w:hAnsi="Times New Roman" w:cs="Times New Roman"/>
                <w:szCs w:val="21"/>
                <w:shd w:val="clear" w:color="auto" w:fill="FFFFFF"/>
              </w:rPr>
              <w:t>）设备购置费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rPr>
                <w:rFonts w:ascii="Times New Roman" w:eastAsia="宋体" w:hAnsi="Times New Roman" w:cs="Times New Roman"/>
                <w:szCs w:val="21"/>
              </w:rPr>
            </w:pPr>
            <w:r w:rsidRPr="00E13DBA">
              <w:rPr>
                <w:rFonts w:ascii="Times New Roman" w:eastAsia="宋体" w:hAnsi="Times New Roman" w:cs="Times New Roman"/>
                <w:szCs w:val="21"/>
              </w:rPr>
              <w:t>4</w:t>
            </w:r>
            <w:r w:rsidRPr="00E13DBA">
              <w:rPr>
                <w:rFonts w:ascii="Times New Roman" w:eastAsia="宋体" w:hAnsi="Times New Roman" w:cs="Times New Roman"/>
                <w:szCs w:val="21"/>
              </w:rPr>
              <w:t>、其他来源</w:t>
            </w:r>
          </w:p>
        </w:tc>
        <w:tc>
          <w:tcPr>
            <w:tcW w:w="1320"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2</w:t>
            </w:r>
            <w:r w:rsidRPr="00E13DBA">
              <w:rPr>
                <w:rFonts w:ascii="Times New Roman" w:eastAsia="宋体" w:hAnsi="Times New Roman" w:cs="Times New Roman"/>
                <w:szCs w:val="21"/>
                <w:shd w:val="clear" w:color="auto" w:fill="FFFFFF"/>
              </w:rPr>
              <w:t>）设备试制费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3</w:t>
            </w:r>
            <w:r w:rsidRPr="00E13DBA">
              <w:rPr>
                <w:rFonts w:ascii="Times New Roman" w:eastAsia="宋体" w:hAnsi="Times New Roman" w:cs="Times New Roman"/>
                <w:szCs w:val="21"/>
                <w:shd w:val="clear" w:color="auto" w:fill="FFFFFF"/>
              </w:rPr>
              <w:t>）设备改造与租赁费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2</w:t>
            </w:r>
            <w:r w:rsidRPr="00E13DBA">
              <w:rPr>
                <w:rFonts w:ascii="Times New Roman" w:eastAsia="宋体" w:hAnsi="Times New Roman" w:cs="Times New Roman"/>
                <w:szCs w:val="21"/>
                <w:shd w:val="clear" w:color="auto" w:fill="FFFFFF"/>
              </w:rPr>
              <w:t>、材料费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4.483331</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4.404331</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3</w:t>
            </w:r>
            <w:r w:rsidRPr="00E13DBA">
              <w:rPr>
                <w:rFonts w:ascii="Times New Roman" w:eastAsia="宋体" w:hAnsi="Times New Roman" w:cs="Times New Roman"/>
                <w:szCs w:val="21"/>
                <w:shd w:val="clear" w:color="auto" w:fill="FFFFFF"/>
              </w:rPr>
              <w:t>、测试化验加工费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5.23</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0.35</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4</w:t>
            </w:r>
            <w:r w:rsidRPr="00E13DBA">
              <w:rPr>
                <w:rFonts w:ascii="Times New Roman" w:eastAsia="宋体" w:hAnsi="Times New Roman" w:cs="Times New Roman"/>
                <w:szCs w:val="21"/>
                <w:shd w:val="clear" w:color="auto" w:fill="FFFFFF"/>
              </w:rPr>
              <w:t>、燃料动力费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5</w:t>
            </w:r>
            <w:r w:rsidRPr="00E13DBA">
              <w:rPr>
                <w:rFonts w:ascii="Times New Roman" w:eastAsia="宋体" w:hAnsi="Times New Roman" w:cs="Times New Roman"/>
                <w:szCs w:val="21"/>
                <w:shd w:val="clear" w:color="auto" w:fill="FFFFFF"/>
              </w:rPr>
              <w:t>、差旅费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1.990052</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1.000062</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6</w:t>
            </w:r>
            <w:r w:rsidRPr="00E13DBA">
              <w:rPr>
                <w:rFonts w:ascii="Times New Roman" w:eastAsia="宋体" w:hAnsi="Times New Roman" w:cs="Times New Roman"/>
                <w:szCs w:val="21"/>
                <w:shd w:val="clear" w:color="auto" w:fill="FFFFFF"/>
              </w:rPr>
              <w:t>、会议费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2.9948</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0.9948</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7</w:t>
            </w:r>
            <w:r w:rsidRPr="00E13DBA">
              <w:rPr>
                <w:rFonts w:ascii="Times New Roman" w:eastAsia="宋体" w:hAnsi="Times New Roman" w:cs="Times New Roman"/>
                <w:szCs w:val="21"/>
                <w:shd w:val="clear" w:color="auto" w:fill="FFFFFF"/>
              </w:rPr>
              <w:t>、国际合作与交流费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8</w:t>
            </w:r>
            <w:r w:rsidRPr="00E13DBA">
              <w:rPr>
                <w:rFonts w:ascii="Times New Roman" w:eastAsia="宋体" w:hAnsi="Times New Roman" w:cs="Times New Roman"/>
                <w:szCs w:val="21"/>
                <w:shd w:val="clear" w:color="auto" w:fill="FFFFFF"/>
              </w:rPr>
              <w:t>、出版</w:t>
            </w: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文献</w:t>
            </w: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信息传播</w:t>
            </w:r>
            <w:r w:rsidRPr="00E13DBA">
              <w:rPr>
                <w:rFonts w:ascii="Times New Roman" w:eastAsia="宋体" w:hAnsi="Times New Roman" w:cs="Times New Roman"/>
                <w:szCs w:val="21"/>
                <w:shd w:val="clear" w:color="auto" w:fill="FFFFFF"/>
              </w:rPr>
              <w:t>/</w:t>
            </w:r>
            <w:r w:rsidRPr="00E13DBA">
              <w:rPr>
                <w:rFonts w:ascii="Times New Roman" w:eastAsia="宋体" w:hAnsi="Times New Roman" w:cs="Times New Roman"/>
                <w:szCs w:val="21"/>
                <w:shd w:val="clear" w:color="auto" w:fill="FFFFFF"/>
              </w:rPr>
              <w:t>知识产权事务费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2.088678</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2.088678</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9</w:t>
            </w:r>
            <w:r w:rsidRPr="00E13DBA">
              <w:rPr>
                <w:rFonts w:ascii="Times New Roman" w:eastAsia="宋体" w:hAnsi="Times New Roman" w:cs="Times New Roman"/>
                <w:szCs w:val="21"/>
                <w:shd w:val="clear" w:color="auto" w:fill="FFFFFF"/>
              </w:rPr>
              <w:t>、劳务费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3.96</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1.0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10</w:t>
            </w:r>
            <w:r w:rsidRPr="00E13DBA">
              <w:rPr>
                <w:rFonts w:ascii="Times New Roman" w:eastAsia="宋体" w:hAnsi="Times New Roman" w:cs="Times New Roman"/>
                <w:szCs w:val="21"/>
                <w:shd w:val="clear" w:color="auto" w:fill="FFFFFF"/>
              </w:rPr>
              <w:t>、专家咨询费</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3.0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shd w:val="solid" w:color="FFFFFF" w:fill="auto"/>
              <w:autoSpaceDN w:val="0"/>
              <w:jc w:val="left"/>
              <w:textAlignment w:val="center"/>
              <w:rPr>
                <w:rFonts w:ascii="Times New Roman" w:eastAsia="宋体" w:hAnsi="Times New Roman" w:cs="Times New Roman"/>
                <w:szCs w:val="21"/>
                <w:shd w:val="clear" w:color="auto" w:fill="FFFFFF"/>
              </w:rPr>
            </w:pPr>
            <w:r w:rsidRPr="00E13DBA">
              <w:rPr>
                <w:rFonts w:ascii="Times New Roman" w:eastAsia="宋体" w:hAnsi="Times New Roman" w:cs="Times New Roman"/>
                <w:szCs w:val="21"/>
                <w:shd w:val="clear" w:color="auto" w:fill="FFFFFF"/>
              </w:rPr>
              <w:t>11</w:t>
            </w:r>
            <w:r w:rsidRPr="00E13DBA">
              <w:rPr>
                <w:rFonts w:ascii="Times New Roman" w:eastAsia="宋体" w:hAnsi="Times New Roman" w:cs="Times New Roman"/>
                <w:szCs w:val="21"/>
                <w:shd w:val="clear" w:color="auto" w:fill="FFFFFF"/>
              </w:rPr>
              <w:t>、其他支出</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autoSpaceDN w:val="0"/>
              <w:jc w:val="left"/>
              <w:textAlignment w:val="center"/>
              <w:rPr>
                <w:rFonts w:ascii="Times New Roman" w:eastAsia="宋体" w:hAnsi="Times New Roman" w:cs="Times New Roman"/>
                <w:szCs w:val="21"/>
              </w:rPr>
            </w:pPr>
            <w:r w:rsidRPr="00E13DBA">
              <w:rPr>
                <w:rFonts w:ascii="Times New Roman" w:eastAsia="宋体" w:hAnsi="Times New Roman" w:cs="Times New Roman"/>
                <w:szCs w:val="21"/>
              </w:rPr>
              <w:t>（二）间接费用</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2.5</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2.5</w:t>
            </w:r>
          </w:p>
        </w:tc>
      </w:tr>
      <w:tr w:rsidR="007D44E6" w:rsidRPr="00E13DBA" w:rsidTr="00EB0B26">
        <w:trPr>
          <w:trHeight w:val="397"/>
        </w:trPr>
        <w:tc>
          <w:tcPr>
            <w:tcW w:w="2088" w:type="dxa"/>
            <w:gridSpan w:val="2"/>
            <w:vAlign w:val="center"/>
          </w:tcPr>
          <w:p w:rsidR="007D44E6" w:rsidRPr="00E13DBA" w:rsidRDefault="007D44E6" w:rsidP="00EB0B26">
            <w:pPr>
              <w:jc w:val="center"/>
              <w:rPr>
                <w:rFonts w:ascii="Times New Roman" w:eastAsia="宋体" w:hAnsi="Times New Roman" w:cs="Times New Roman"/>
                <w:szCs w:val="21"/>
              </w:rPr>
            </w:pPr>
          </w:p>
        </w:tc>
        <w:tc>
          <w:tcPr>
            <w:tcW w:w="1320" w:type="dxa"/>
            <w:vAlign w:val="center"/>
          </w:tcPr>
          <w:p w:rsidR="007D44E6" w:rsidRPr="00E13DBA" w:rsidRDefault="007D44E6" w:rsidP="00EB0B26">
            <w:pPr>
              <w:jc w:val="center"/>
              <w:rPr>
                <w:rFonts w:ascii="Times New Roman" w:eastAsia="宋体" w:hAnsi="Times New Roman" w:cs="Times New Roman"/>
                <w:szCs w:val="21"/>
              </w:rPr>
            </w:pPr>
          </w:p>
        </w:tc>
        <w:tc>
          <w:tcPr>
            <w:tcW w:w="2460" w:type="dxa"/>
            <w:vAlign w:val="center"/>
          </w:tcPr>
          <w:p w:rsidR="007D44E6" w:rsidRPr="00E13DBA" w:rsidRDefault="007D44E6" w:rsidP="00EB0B26">
            <w:pPr>
              <w:autoSpaceDN w:val="0"/>
              <w:ind w:firstLineChars="100" w:firstLine="210"/>
              <w:jc w:val="left"/>
              <w:textAlignment w:val="center"/>
              <w:rPr>
                <w:rFonts w:ascii="Times New Roman" w:eastAsia="宋体" w:hAnsi="Times New Roman" w:cs="Times New Roman"/>
                <w:szCs w:val="21"/>
              </w:rPr>
            </w:pPr>
            <w:r w:rsidRPr="00E13DBA">
              <w:rPr>
                <w:rFonts w:ascii="Times New Roman" w:eastAsia="宋体" w:hAnsi="Times New Roman" w:cs="Times New Roman"/>
                <w:szCs w:val="21"/>
              </w:rPr>
              <w:t>其中：绩效支出</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0.62</w:t>
            </w:r>
          </w:p>
        </w:tc>
        <w:tc>
          <w:tcPr>
            <w:tcW w:w="1327" w:type="dxa"/>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0.62</w:t>
            </w:r>
          </w:p>
        </w:tc>
      </w:tr>
      <w:tr w:rsidR="007D44E6" w:rsidRPr="00E13DBA" w:rsidTr="00EB0B26">
        <w:trPr>
          <w:trHeight w:val="397"/>
        </w:trPr>
        <w:tc>
          <w:tcPr>
            <w:tcW w:w="3408" w:type="dxa"/>
            <w:gridSpan w:val="3"/>
            <w:vAlign w:val="center"/>
          </w:tcPr>
          <w:p w:rsidR="007D44E6" w:rsidRPr="00E13DBA" w:rsidRDefault="007D44E6" w:rsidP="00EB0B26">
            <w:pPr>
              <w:jc w:val="center"/>
              <w:rPr>
                <w:rFonts w:ascii="Times New Roman" w:eastAsia="宋体" w:hAnsi="Times New Roman" w:cs="Times New Roman"/>
                <w:szCs w:val="21"/>
              </w:rPr>
            </w:pPr>
            <w:r w:rsidRPr="00E13DBA">
              <w:rPr>
                <w:rFonts w:ascii="Times New Roman" w:eastAsia="宋体" w:hAnsi="Times New Roman" w:cs="Times New Roman"/>
                <w:szCs w:val="21"/>
              </w:rPr>
              <w:t>经费结余</w:t>
            </w:r>
          </w:p>
        </w:tc>
        <w:tc>
          <w:tcPr>
            <w:tcW w:w="5114" w:type="dxa"/>
            <w:gridSpan w:val="3"/>
            <w:vAlign w:val="center"/>
          </w:tcPr>
          <w:p w:rsidR="007D44E6" w:rsidRPr="00E13DBA" w:rsidRDefault="00041E2E" w:rsidP="00EB0B26">
            <w:pPr>
              <w:jc w:val="center"/>
              <w:rPr>
                <w:rFonts w:ascii="Times New Roman" w:eastAsia="宋体" w:hAnsi="Times New Roman" w:cs="Times New Roman"/>
                <w:szCs w:val="21"/>
              </w:rPr>
            </w:pPr>
            <w:r>
              <w:rPr>
                <w:rFonts w:ascii="Times New Roman" w:eastAsia="宋体" w:hAnsi="Times New Roman" w:cs="Times New Roman" w:hint="eastAsia"/>
                <w:szCs w:val="21"/>
              </w:rPr>
              <w:t>2.662129</w:t>
            </w:r>
          </w:p>
        </w:tc>
      </w:tr>
    </w:tbl>
    <w:p w:rsidR="00272536" w:rsidRPr="00E13DBA" w:rsidRDefault="00272536" w:rsidP="004C7B65">
      <w:pPr>
        <w:spacing w:line="360" w:lineRule="auto"/>
        <w:rPr>
          <w:rFonts w:ascii="Times New Roman" w:eastAsia="宋体" w:hAnsi="Times New Roman" w:cs="Times New Roman"/>
          <w:sz w:val="24"/>
          <w:szCs w:val="24"/>
        </w:rPr>
      </w:pPr>
    </w:p>
    <w:p w:rsidR="00CE2F4B" w:rsidRPr="00E13DBA" w:rsidRDefault="00CE2F4B" w:rsidP="004C7B65">
      <w:pPr>
        <w:spacing w:line="360" w:lineRule="auto"/>
        <w:rPr>
          <w:rFonts w:ascii="Times New Roman" w:eastAsia="宋体" w:hAnsi="Times New Roman" w:cs="Times New Roman"/>
          <w:b/>
          <w:sz w:val="24"/>
          <w:szCs w:val="24"/>
        </w:rPr>
      </w:pPr>
      <w:r w:rsidRPr="00E13DBA">
        <w:rPr>
          <w:rFonts w:ascii="Times New Roman" w:eastAsia="宋体" w:hAnsi="Times New Roman" w:cs="Times New Roman"/>
          <w:b/>
          <w:sz w:val="24"/>
          <w:szCs w:val="24"/>
        </w:rPr>
        <w:t>三、项目技术情况</w:t>
      </w:r>
    </w:p>
    <w:p w:rsidR="009C4E4C" w:rsidRPr="00E13DBA" w:rsidRDefault="009C4E4C" w:rsidP="004C7B65">
      <w:pPr>
        <w:spacing w:line="360" w:lineRule="auto"/>
        <w:rPr>
          <w:rFonts w:ascii="Times New Roman" w:eastAsia="宋体" w:hAnsi="Times New Roman" w:cs="Times New Roman"/>
          <w:sz w:val="24"/>
          <w:szCs w:val="24"/>
        </w:rPr>
      </w:pPr>
      <w:r w:rsidRPr="00E13DBA">
        <w:rPr>
          <w:rFonts w:ascii="Times New Roman" w:eastAsia="宋体" w:hAnsi="Times New Roman" w:cs="Times New Roman"/>
          <w:sz w:val="24"/>
          <w:szCs w:val="24"/>
        </w:rPr>
        <w:t>项目的研究方法及技术路线，项目解决的关键问题、取得的突破性进展及创新点等</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1</w:t>
      </w:r>
      <w:r w:rsidRPr="00E13DBA">
        <w:rPr>
          <w:rFonts w:ascii="Times New Roman" w:eastAsia="宋体" w:hAnsi="Times New Roman" w:cs="Times New Roman"/>
          <w:b/>
          <w:bCs/>
          <w:sz w:val="24"/>
          <w:szCs w:val="24"/>
        </w:rPr>
        <w:t>．氯甲苯合成研究方面：</w:t>
      </w:r>
    </w:p>
    <w:p w:rsidR="00DE1F4D" w:rsidRPr="00E13DBA" w:rsidRDefault="00DE1F4D" w:rsidP="004C7B65">
      <w:pPr>
        <w:widowControl/>
        <w:adjustRightInd w:val="0"/>
        <w:snapToGrid w:val="0"/>
        <w:spacing w:line="360" w:lineRule="auto"/>
        <w:ind w:firstLineChars="249" w:firstLine="600"/>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对氯甲苯选择催化合成研究</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采用</w:t>
      </w:r>
      <w:r w:rsidRPr="00E13DBA">
        <w:rPr>
          <w:rFonts w:ascii="Times New Roman" w:eastAsia="宋体" w:hAnsi="Times New Roman" w:cs="Times New Roman"/>
          <w:bCs/>
          <w:sz w:val="24"/>
          <w:szCs w:val="24"/>
        </w:rPr>
        <w:t>SiO</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/Al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O</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为</w:t>
      </w:r>
      <w:r w:rsidRPr="00E13DBA">
        <w:rPr>
          <w:rFonts w:ascii="Times New Roman" w:eastAsia="宋体" w:hAnsi="Times New Roman" w:cs="Times New Roman"/>
          <w:bCs/>
          <w:sz w:val="24"/>
          <w:szCs w:val="24"/>
        </w:rPr>
        <w:t>16-31:1</w:t>
      </w:r>
      <w:r w:rsidRPr="00E13DBA">
        <w:rPr>
          <w:rFonts w:ascii="Times New Roman" w:eastAsia="宋体" w:hAnsi="Times New Roman" w:cs="Times New Roman"/>
          <w:bCs/>
          <w:sz w:val="24"/>
          <w:szCs w:val="24"/>
        </w:rPr>
        <w:t>，晶化时间为</w:t>
      </w:r>
      <w:r w:rsidRPr="00E13DBA">
        <w:rPr>
          <w:rFonts w:ascii="Times New Roman" w:eastAsia="宋体" w:hAnsi="Times New Roman" w:cs="Times New Roman"/>
          <w:bCs/>
          <w:sz w:val="24"/>
          <w:szCs w:val="24"/>
        </w:rPr>
        <w:t>48h~120h</w:t>
      </w:r>
      <w:r w:rsidRPr="00E13DBA">
        <w:rPr>
          <w:rFonts w:ascii="Times New Roman" w:eastAsia="宋体" w:hAnsi="Times New Roman" w:cs="Times New Roman"/>
          <w:bCs/>
          <w:sz w:val="24"/>
          <w:szCs w:val="24"/>
        </w:rPr>
        <w:t>的</w:t>
      </w:r>
      <w:r w:rsidRPr="00E13DBA">
        <w:rPr>
          <w:rFonts w:ascii="Times New Roman" w:eastAsia="宋体" w:hAnsi="Times New Roman" w:cs="Times New Roman"/>
          <w:bCs/>
          <w:sz w:val="24"/>
          <w:szCs w:val="24"/>
        </w:rPr>
        <w:t>H-L</w:t>
      </w:r>
      <w:r w:rsidRPr="00E13DBA">
        <w:rPr>
          <w:rFonts w:ascii="Times New Roman" w:eastAsia="宋体" w:hAnsi="Times New Roman" w:cs="Times New Roman"/>
          <w:bCs/>
          <w:sz w:val="24"/>
          <w:szCs w:val="24"/>
        </w:rPr>
        <w:t>型分子筛为主催化剂，氯乙酸为助催化剂，</w:t>
      </w:r>
      <w:r w:rsidRPr="00E13DBA">
        <w:rPr>
          <w:rFonts w:ascii="Times New Roman" w:eastAsia="宋体" w:hAnsi="Times New Roman" w:cs="Times New Roman"/>
          <w:bCs/>
          <w:sz w:val="24"/>
          <w:szCs w:val="24"/>
        </w:rPr>
        <w:t>Cl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为氯化剂，采用液相氯化法进行甲苯的定向氯化，可高选择性制备对氯甲苯，对氯甲苯选择性高达</w:t>
      </w:r>
      <w:r w:rsidRPr="00E13DBA">
        <w:rPr>
          <w:rFonts w:ascii="Times New Roman" w:eastAsia="宋体" w:hAnsi="Times New Roman" w:cs="Times New Roman"/>
          <w:bCs/>
          <w:sz w:val="24"/>
          <w:szCs w:val="24"/>
        </w:rPr>
        <w:t>75%</w:t>
      </w:r>
      <w:r w:rsidRPr="00E13DBA">
        <w:rPr>
          <w:rFonts w:ascii="Times New Roman" w:eastAsia="宋体" w:hAnsi="Times New Roman" w:cs="Times New Roman"/>
          <w:bCs/>
          <w:sz w:val="24"/>
          <w:szCs w:val="24"/>
        </w:rPr>
        <w:t>以上。</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选用氯气为氯化剂，</w:t>
      </w:r>
      <w:r w:rsidRPr="00E13DBA">
        <w:rPr>
          <w:rFonts w:ascii="Times New Roman" w:eastAsia="宋体" w:hAnsi="Times New Roman" w:cs="Times New Roman"/>
          <w:sz w:val="24"/>
          <w:szCs w:val="24"/>
        </w:rPr>
        <w:t>SbCl</w:t>
      </w:r>
      <w:r w:rsidRPr="00E13DBA">
        <w:rPr>
          <w:rFonts w:ascii="Times New Roman" w:eastAsia="宋体" w:hAnsi="Times New Roman" w:cs="Times New Roman"/>
          <w:sz w:val="24"/>
          <w:szCs w:val="24"/>
          <w:vertAlign w:val="subscript"/>
        </w:rPr>
        <w:t>5</w:t>
      </w:r>
      <w:r w:rsidRPr="00E13DBA">
        <w:rPr>
          <w:rFonts w:ascii="Times New Roman" w:eastAsia="宋体" w:hAnsi="Times New Roman" w:cs="Times New Roman"/>
          <w:sz w:val="24"/>
          <w:szCs w:val="24"/>
        </w:rPr>
        <w:t>作为主催化剂，硫以及硫和硫代二甘酸二乙酯、一巯基丙酸、乙二硫醇等简单有机含硫化合物中一种的组合为助催化剂，在</w:t>
      </w:r>
      <w:r w:rsidRPr="00E13DBA">
        <w:rPr>
          <w:rFonts w:ascii="Times New Roman" w:eastAsia="宋体" w:hAnsi="Times New Roman" w:cs="Times New Roman"/>
          <w:sz w:val="24"/>
          <w:szCs w:val="24"/>
        </w:rPr>
        <w:t>20~90</w:t>
      </w:r>
      <w:r w:rsidRPr="00E13DBA">
        <w:rPr>
          <w:rFonts w:ascii="Times New Roman" w:eastAsia="宋体" w:hAnsi="Times New Roman" w:cs="Times New Roman"/>
          <w:sz w:val="24"/>
          <w:szCs w:val="24"/>
          <w:vertAlign w:val="superscript"/>
        </w:rPr>
        <w:t>o</w:t>
      </w:r>
      <w:r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条件下液相氯化法进行甲苯氯化反应。该反应条件温和、工艺简单、助催化剂简单易得、生产成本低、原料转化率高、对氯甲苯选择性</w:t>
      </w:r>
      <w:r w:rsidRPr="00E13DBA">
        <w:rPr>
          <w:rFonts w:ascii="Times New Roman" w:eastAsia="宋体" w:hAnsi="Times New Roman" w:cs="Times New Roman"/>
          <w:sz w:val="24"/>
          <w:szCs w:val="24"/>
        </w:rPr>
        <w:t>60%</w:t>
      </w:r>
      <w:r w:rsidRPr="00E13DBA">
        <w:rPr>
          <w:rFonts w:ascii="Times New Roman" w:eastAsia="宋体" w:hAnsi="Times New Roman" w:cs="Times New Roman"/>
          <w:sz w:val="24"/>
          <w:szCs w:val="24"/>
        </w:rPr>
        <w:t>以上。</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bCs/>
          <w:sz w:val="24"/>
          <w:szCs w:val="24"/>
        </w:rPr>
        <w:t>采用</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-L</w:t>
      </w:r>
      <w:r w:rsidRPr="00E13DBA">
        <w:rPr>
          <w:rFonts w:ascii="Times New Roman" w:eastAsia="宋体" w:hAnsi="Times New Roman" w:cs="Times New Roman"/>
          <w:bCs/>
          <w:sz w:val="24"/>
          <w:szCs w:val="24"/>
        </w:rPr>
        <w:t>催化剂（</w:t>
      </w:r>
      <w:r w:rsidRPr="00E13DBA">
        <w:rPr>
          <w:rFonts w:ascii="Times New Roman" w:eastAsia="宋体" w:hAnsi="Times New Roman" w:cs="Times New Roman"/>
          <w:bCs/>
          <w:sz w:val="24"/>
          <w:szCs w:val="24"/>
        </w:rPr>
        <w:t>L</w:t>
      </w:r>
      <w:r w:rsidRPr="00E13DBA">
        <w:rPr>
          <w:rFonts w:ascii="Times New Roman" w:eastAsia="宋体" w:hAnsi="Times New Roman" w:cs="Times New Roman"/>
          <w:bCs/>
          <w:sz w:val="24"/>
          <w:szCs w:val="24"/>
        </w:rPr>
        <w:t>型分子筛负载的</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为催化剂，</w:t>
      </w:r>
      <w:r w:rsidRPr="00E13DBA">
        <w:rPr>
          <w:rFonts w:ascii="Times New Roman" w:eastAsia="宋体" w:hAnsi="Times New Roman" w:cs="Times New Roman"/>
          <w:bCs/>
          <w:sz w:val="24"/>
          <w:szCs w:val="24"/>
        </w:rPr>
        <w:t>Cl</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为氯化剂，采用液相氯化法进行甲苯的定向氯化，反应温度</w:t>
      </w:r>
      <w:r w:rsidRPr="00E13DBA">
        <w:rPr>
          <w:rFonts w:ascii="Times New Roman" w:eastAsia="宋体" w:hAnsi="Times New Roman" w:cs="Times New Roman"/>
          <w:bCs/>
          <w:sz w:val="24"/>
          <w:szCs w:val="24"/>
        </w:rPr>
        <w:t>40</w:t>
      </w:r>
      <w:r w:rsidRPr="00E13DBA">
        <w:rPr>
          <w:rFonts w:ascii="Times New Roman" w:eastAsia="宋体" w:hAnsi="Times New Roman" w:cs="Times New Roman"/>
          <w:bCs/>
          <w:sz w:val="24"/>
          <w:szCs w:val="24"/>
          <w:vertAlign w:val="superscript"/>
        </w:rPr>
        <w:t>o</w:t>
      </w:r>
      <w:r w:rsidRPr="00E13DBA">
        <w:rPr>
          <w:rFonts w:ascii="Times New Roman" w:eastAsia="宋体" w:hAnsi="Times New Roman" w:cs="Times New Roman"/>
          <w:bCs/>
          <w:sz w:val="24"/>
          <w:szCs w:val="24"/>
        </w:rPr>
        <w:t>C</w:t>
      </w:r>
      <w:r w:rsidRPr="00E13DBA">
        <w:rPr>
          <w:rFonts w:ascii="Times New Roman" w:eastAsia="宋体" w:hAnsi="Times New Roman" w:cs="Times New Roman"/>
          <w:bCs/>
          <w:sz w:val="24"/>
          <w:szCs w:val="24"/>
        </w:rPr>
        <w:t>可高选择性制备对氯甲苯，对氯甲苯选择性高达</w:t>
      </w:r>
      <w:r w:rsidRPr="00E13DBA">
        <w:rPr>
          <w:rFonts w:ascii="Times New Roman" w:eastAsia="宋体" w:hAnsi="Times New Roman" w:cs="Times New Roman"/>
          <w:bCs/>
          <w:sz w:val="24"/>
          <w:szCs w:val="24"/>
        </w:rPr>
        <w:t>72%</w:t>
      </w:r>
      <w:r w:rsidRPr="00E13DBA">
        <w:rPr>
          <w:rFonts w:ascii="Times New Roman" w:eastAsia="宋体" w:hAnsi="Times New Roman" w:cs="Times New Roman"/>
          <w:bCs/>
          <w:sz w:val="24"/>
          <w:szCs w:val="24"/>
        </w:rPr>
        <w:t>以上，甲苯转化率</w:t>
      </w:r>
      <w:r w:rsidRPr="00E13DBA">
        <w:rPr>
          <w:rFonts w:ascii="Times New Roman" w:eastAsia="宋体" w:hAnsi="Times New Roman" w:cs="Times New Roman"/>
          <w:bCs/>
          <w:sz w:val="24"/>
          <w:szCs w:val="24"/>
        </w:rPr>
        <w:t>98%</w:t>
      </w:r>
      <w:r w:rsidRPr="00E13DBA">
        <w:rPr>
          <w:rFonts w:ascii="Times New Roman" w:eastAsia="宋体" w:hAnsi="Times New Roman" w:cs="Times New Roman"/>
          <w:bCs/>
          <w:sz w:val="24"/>
          <w:szCs w:val="24"/>
        </w:rPr>
        <w:t>以上。</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在开展对氯甲苯选择催化合成产学研合作过程中，形成了具有自主知识的对氯甲苯合成技术。江苏大学发表</w:t>
      </w:r>
      <w:r w:rsidRPr="00E13DBA">
        <w:rPr>
          <w:rFonts w:ascii="Times New Roman" w:eastAsia="宋体" w:hAnsi="Times New Roman" w:cs="Times New Roman"/>
          <w:bCs/>
          <w:sz w:val="24"/>
          <w:szCs w:val="24"/>
        </w:rPr>
        <w:t>SCI</w:t>
      </w:r>
      <w:r w:rsidRPr="00E13DBA">
        <w:rPr>
          <w:rFonts w:ascii="Times New Roman" w:eastAsia="宋体" w:hAnsi="Times New Roman" w:cs="Times New Roman"/>
          <w:bCs/>
          <w:sz w:val="24"/>
          <w:szCs w:val="24"/>
        </w:rPr>
        <w:t>论文</w:t>
      </w:r>
      <w:r w:rsidRPr="00E13DBA">
        <w:rPr>
          <w:rFonts w:ascii="Times New Roman" w:eastAsia="宋体" w:hAnsi="Times New Roman" w:cs="Times New Roman"/>
          <w:bCs/>
          <w:sz w:val="24"/>
          <w:szCs w:val="24"/>
        </w:rPr>
        <w:t>1</w:t>
      </w:r>
      <w:r w:rsidRPr="00E13DBA">
        <w:rPr>
          <w:rFonts w:ascii="Times New Roman" w:eastAsia="宋体" w:hAnsi="Times New Roman" w:cs="Times New Roman"/>
          <w:bCs/>
          <w:sz w:val="24"/>
          <w:szCs w:val="24"/>
        </w:rPr>
        <w:t>篇。合作单位江苏钟腾化工有限公司</w:t>
      </w:r>
      <w:r w:rsidRPr="00E13DBA">
        <w:rPr>
          <w:rFonts w:ascii="Times New Roman" w:eastAsia="宋体" w:hAnsi="Times New Roman" w:cs="Times New Roman"/>
          <w:sz w:val="24"/>
          <w:szCs w:val="24"/>
        </w:rPr>
        <w:t>申报国家发明专利</w:t>
      </w:r>
      <w:r w:rsidRPr="00E13DBA">
        <w:rPr>
          <w:rFonts w:ascii="Times New Roman" w:eastAsia="宋体" w:hAnsi="Times New Roman" w:cs="Times New Roman"/>
          <w:sz w:val="24"/>
          <w:szCs w:val="24"/>
        </w:rPr>
        <w:t>1</w:t>
      </w:r>
      <w:r w:rsidRPr="00E13DBA">
        <w:rPr>
          <w:rFonts w:ascii="Times New Roman" w:eastAsia="宋体" w:hAnsi="Times New Roman" w:cs="Times New Roman"/>
          <w:sz w:val="24"/>
          <w:szCs w:val="24"/>
        </w:rPr>
        <w:t>项</w:t>
      </w:r>
      <w:r w:rsidRPr="00E13DBA">
        <w:rPr>
          <w:rFonts w:ascii="Times New Roman" w:eastAsia="宋体" w:hAnsi="Times New Roman" w:cs="Times New Roman"/>
          <w:bCs/>
          <w:sz w:val="24"/>
          <w:szCs w:val="24"/>
        </w:rPr>
        <w:t>。</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Cs/>
          <w:sz w:val="24"/>
          <w:szCs w:val="24"/>
        </w:rPr>
      </w:pPr>
      <w:r w:rsidRPr="00E13DBA">
        <w:rPr>
          <w:rFonts w:ascii="Times New Roman" w:eastAsia="宋体" w:hAnsi="Times New Roman" w:cs="Times New Roman"/>
          <w:b/>
          <w:bCs/>
          <w:sz w:val="24"/>
          <w:szCs w:val="24"/>
        </w:rPr>
        <w:t>氯甲苯合成研究方面申报的国家发明专利与</w:t>
      </w:r>
      <w:r w:rsidRPr="00E13DBA">
        <w:rPr>
          <w:rFonts w:ascii="Times New Roman" w:eastAsia="宋体" w:hAnsi="Times New Roman" w:cs="Times New Roman"/>
          <w:b/>
          <w:bCs/>
          <w:sz w:val="24"/>
          <w:szCs w:val="24"/>
        </w:rPr>
        <w:t>SCI</w:t>
      </w:r>
      <w:r w:rsidRPr="00E13DBA">
        <w:rPr>
          <w:rFonts w:ascii="Times New Roman" w:eastAsia="宋体" w:hAnsi="Times New Roman" w:cs="Times New Roman"/>
          <w:b/>
          <w:bCs/>
          <w:sz w:val="24"/>
          <w:szCs w:val="24"/>
        </w:rPr>
        <w:t>论文</w:t>
      </w:r>
    </w:p>
    <w:p w:rsidR="00DE1F4D" w:rsidRPr="00E13DBA" w:rsidRDefault="00DE1F4D" w:rsidP="004C7B65">
      <w:pPr>
        <w:widowControl/>
        <w:adjustRightInd w:val="0"/>
        <w:snapToGrid w:val="0"/>
        <w:spacing w:line="360" w:lineRule="auto"/>
        <w:ind w:firstLineChars="196" w:firstLine="47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对氯甲苯合成技术已申报国家发明专利：</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lastRenderedPageBreak/>
        <w:t>[</w:t>
      </w:r>
      <w:r w:rsidR="00242DA7" w:rsidRPr="00E13DBA">
        <w:rPr>
          <w:rFonts w:ascii="Times New Roman" w:eastAsia="宋体" w:hAnsi="Times New Roman" w:cs="Times New Roman"/>
          <w:sz w:val="24"/>
          <w:szCs w:val="24"/>
        </w:rPr>
        <w:t>1</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钟腾化工</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制备对氯甲苯的方法，</w:t>
      </w:r>
      <w:r w:rsidRPr="00E13DBA">
        <w:rPr>
          <w:rFonts w:ascii="Times New Roman" w:eastAsia="宋体" w:hAnsi="Times New Roman" w:cs="Times New Roman"/>
          <w:sz w:val="24"/>
          <w:szCs w:val="24"/>
        </w:rPr>
        <w:t>201510862514.2</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SCI</w:t>
      </w:r>
      <w:r w:rsidRPr="00E13DBA">
        <w:rPr>
          <w:rFonts w:ascii="Times New Roman" w:eastAsia="宋体" w:hAnsi="Times New Roman" w:cs="Times New Roman"/>
          <w:b/>
          <w:bCs/>
          <w:sz w:val="24"/>
          <w:szCs w:val="24"/>
        </w:rPr>
        <w:t>检索论文</w:t>
      </w:r>
      <w:r w:rsidRPr="00E13DBA">
        <w:rPr>
          <w:rFonts w:ascii="Times New Roman" w:eastAsia="宋体" w:hAnsi="Times New Roman" w:cs="Times New Roman"/>
          <w:b/>
          <w:bCs/>
          <w:sz w:val="24"/>
          <w:szCs w:val="24"/>
        </w:rPr>
        <w:t>1</w:t>
      </w:r>
      <w:r w:rsidRPr="00E13DBA">
        <w:rPr>
          <w:rFonts w:ascii="Times New Roman" w:eastAsia="宋体" w:hAnsi="Times New Roman" w:cs="Times New Roman"/>
          <w:b/>
          <w:bCs/>
          <w:sz w:val="24"/>
          <w:szCs w:val="24"/>
        </w:rPr>
        <w:t>篇：</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[1] Selective Chlorination of Toluene to p-Chlorotoluene Catalyzed by Nanosized Zeolite K-L Catalysts, Xiaoyan Zhu, Yujun Fu, Hengbo Yin, Yonghai Feng, Lingqin Shen, Aili Wang, Jitai Li, Wenxiu Ni, and Xulan, J. Nanosci. Nanotechnol. 15, 6150-6159 (2015).</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邻氯甲苯选择催化合成研究</w:t>
      </w:r>
    </w:p>
    <w:p w:rsidR="00DE1F4D" w:rsidRPr="00E13DBA" w:rsidRDefault="00DE1F4D" w:rsidP="004C7B65">
      <w:pPr>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以甲苯为原料，</w:t>
      </w:r>
      <w:r w:rsidRPr="00E13DBA">
        <w:rPr>
          <w:rFonts w:ascii="Times New Roman" w:eastAsia="宋体" w:hAnsi="Times New Roman" w:cs="Times New Roman"/>
          <w:sz w:val="24"/>
          <w:szCs w:val="24"/>
        </w:rPr>
        <w:t>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为氯源，</w:t>
      </w:r>
      <w:r w:rsidRPr="00E13DBA">
        <w:rPr>
          <w:rFonts w:ascii="Times New Roman" w:eastAsia="宋体" w:hAnsi="Times New Roman" w:cs="Times New Roman"/>
          <w:sz w:val="24"/>
          <w:szCs w:val="24"/>
        </w:rPr>
        <w:t>[BMIM]Cl–nZnCl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n=1</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2.5</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w:t>
      </w:r>
      <w:r w:rsidRPr="00E13DBA">
        <w:rPr>
          <w:rFonts w:ascii="Times New Roman" w:eastAsia="宋体" w:hAnsi="Times New Roman" w:cs="Times New Roman"/>
          <w:sz w:val="24"/>
          <w:szCs w:val="24"/>
        </w:rPr>
        <w:t>为</w:t>
      </w:r>
      <w:r w:rsidRPr="00E13DBA">
        <w:rPr>
          <w:rFonts w:ascii="Times New Roman" w:eastAsia="宋体" w:hAnsi="Times New Roman" w:cs="Times New Roman"/>
          <w:sz w:val="24"/>
          <w:szCs w:val="24"/>
        </w:rPr>
        <w:t>ZnCl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与</w:t>
      </w:r>
      <w:r w:rsidRPr="00E13DBA">
        <w:rPr>
          <w:rFonts w:ascii="Times New Roman" w:eastAsia="宋体" w:hAnsi="Times New Roman" w:cs="Times New Roman"/>
          <w:sz w:val="24"/>
          <w:szCs w:val="24"/>
        </w:rPr>
        <w:t>[BMIM]Cl</w:t>
      </w:r>
      <w:r w:rsidRPr="00E13DBA">
        <w:rPr>
          <w:rFonts w:ascii="Times New Roman" w:eastAsia="宋体" w:hAnsi="Times New Roman" w:cs="Times New Roman"/>
          <w:sz w:val="24"/>
          <w:szCs w:val="24"/>
        </w:rPr>
        <w:t>的摩尔比）酸性离子液体为催化剂，催化甲苯制备邻氯甲苯，邻氯甲苯选择性高达</w:t>
      </w:r>
      <w:r w:rsidRPr="00E13DBA">
        <w:rPr>
          <w:rFonts w:ascii="Times New Roman" w:eastAsia="宋体" w:hAnsi="Times New Roman" w:cs="Times New Roman"/>
          <w:sz w:val="24"/>
          <w:szCs w:val="24"/>
        </w:rPr>
        <w:t>73%</w:t>
      </w:r>
      <w:r w:rsidRPr="00E13DBA">
        <w:rPr>
          <w:rFonts w:ascii="Times New Roman" w:eastAsia="宋体" w:hAnsi="Times New Roman" w:cs="Times New Roman"/>
          <w:sz w:val="24"/>
          <w:szCs w:val="24"/>
        </w:rPr>
        <w:t>。以甲苯为原料，使用</w:t>
      </w:r>
      <w:r w:rsidRPr="00E13DBA">
        <w:rPr>
          <w:rFonts w:ascii="Times New Roman" w:eastAsia="宋体" w:hAnsi="Times New Roman" w:cs="Times New Roman"/>
          <w:sz w:val="24"/>
          <w:szCs w:val="24"/>
        </w:rPr>
        <w:t>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为氯化剂，</w:t>
      </w:r>
      <w:r w:rsidRPr="00E13DBA">
        <w:rPr>
          <w:rFonts w:ascii="Times New Roman" w:eastAsia="宋体" w:hAnsi="Times New Roman" w:cs="Times New Roman"/>
          <w:sz w:val="24"/>
          <w:szCs w:val="24"/>
        </w:rPr>
        <w:t>[Et</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NH]Cl–nCuCl</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n=1</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3</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w:t>
      </w:r>
      <w:r w:rsidRPr="00E13DBA">
        <w:rPr>
          <w:rFonts w:ascii="Times New Roman" w:eastAsia="宋体" w:hAnsi="Times New Roman" w:cs="Times New Roman"/>
          <w:sz w:val="24"/>
          <w:szCs w:val="24"/>
        </w:rPr>
        <w:t>为</w:t>
      </w:r>
      <w:r w:rsidRPr="00E13DBA">
        <w:rPr>
          <w:rFonts w:ascii="Times New Roman" w:eastAsia="宋体" w:hAnsi="Times New Roman" w:cs="Times New Roman"/>
          <w:sz w:val="24"/>
          <w:szCs w:val="24"/>
        </w:rPr>
        <w:t>CuCl</w:t>
      </w:r>
      <w:r w:rsidRPr="00E13DBA">
        <w:rPr>
          <w:rFonts w:ascii="Times New Roman" w:eastAsia="宋体" w:hAnsi="Times New Roman" w:cs="Times New Roman"/>
          <w:sz w:val="24"/>
          <w:szCs w:val="24"/>
        </w:rPr>
        <w:t>与</w:t>
      </w:r>
      <w:r w:rsidRPr="00E13DBA">
        <w:rPr>
          <w:rFonts w:ascii="Times New Roman" w:eastAsia="宋体" w:hAnsi="Times New Roman" w:cs="Times New Roman"/>
          <w:sz w:val="24"/>
          <w:szCs w:val="24"/>
        </w:rPr>
        <w:t>[Et</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NH]Cl</w:t>
      </w:r>
      <w:r w:rsidRPr="00E13DBA">
        <w:rPr>
          <w:rFonts w:ascii="Times New Roman" w:eastAsia="宋体" w:hAnsi="Times New Roman" w:cs="Times New Roman"/>
          <w:sz w:val="24"/>
          <w:szCs w:val="24"/>
        </w:rPr>
        <w:t>的摩尔比）离子液体为催化剂，催化甲苯选择性氯化制备邻氯甲苯，邻氯甲苯选择性高达</w:t>
      </w:r>
      <w:r w:rsidRPr="00E13DBA">
        <w:rPr>
          <w:rFonts w:ascii="Times New Roman" w:eastAsia="宋体" w:hAnsi="Times New Roman" w:cs="Times New Roman"/>
          <w:sz w:val="24"/>
          <w:szCs w:val="24"/>
        </w:rPr>
        <w:t>68%</w:t>
      </w:r>
      <w:r w:rsidRPr="00E13DBA">
        <w:rPr>
          <w:rFonts w:ascii="Times New Roman" w:eastAsia="宋体" w:hAnsi="Times New Roman" w:cs="Times New Roman"/>
          <w:sz w:val="24"/>
          <w:szCs w:val="24"/>
        </w:rPr>
        <w:t>。</w:t>
      </w:r>
    </w:p>
    <w:p w:rsidR="00DE1F4D" w:rsidRPr="00E13DBA" w:rsidRDefault="00DE1F4D" w:rsidP="004C7B65">
      <w:pPr>
        <w:widowControl/>
        <w:adjustRightInd w:val="0"/>
        <w:snapToGrid w:val="0"/>
        <w:spacing w:line="360" w:lineRule="auto"/>
        <w:ind w:firstLineChars="149" w:firstLine="358"/>
        <w:rPr>
          <w:rFonts w:ascii="Times New Roman" w:eastAsia="宋体" w:hAnsi="Times New Roman" w:cs="Times New Roman"/>
          <w:b/>
          <w:sz w:val="24"/>
          <w:szCs w:val="24"/>
        </w:rPr>
      </w:pPr>
      <w:r w:rsidRPr="00E13DBA">
        <w:rPr>
          <w:rFonts w:ascii="Times New Roman" w:eastAsia="宋体" w:hAnsi="Times New Roman" w:cs="Times New Roman"/>
          <w:sz w:val="24"/>
          <w:szCs w:val="24"/>
        </w:rPr>
        <w:t>HZSM-5</w:t>
      </w:r>
      <w:r w:rsidRPr="00E13DBA">
        <w:rPr>
          <w:rFonts w:ascii="Times New Roman" w:eastAsia="宋体" w:hAnsi="Times New Roman" w:cs="Times New Roman"/>
          <w:sz w:val="24"/>
          <w:szCs w:val="24"/>
        </w:rPr>
        <w:t>分子筛负载</w:t>
      </w:r>
      <w:r w:rsidRPr="00E13DBA">
        <w:rPr>
          <w:rFonts w:ascii="Times New Roman" w:eastAsia="宋体" w:hAnsi="Times New Roman" w:cs="Times New Roman"/>
          <w:sz w:val="24"/>
          <w:szCs w:val="24"/>
        </w:rPr>
        <w:t>AlCl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催化甲苯合成邻氯甲苯的，</w:t>
      </w:r>
      <w:r w:rsidRPr="00E13DBA">
        <w:rPr>
          <w:rFonts w:ascii="Times New Roman" w:eastAsia="宋体" w:hAnsi="Times New Roman" w:cs="Times New Roman"/>
          <w:sz w:val="24"/>
          <w:szCs w:val="24"/>
        </w:rPr>
        <w:t>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为氯化剂，采用液相氯化法进行甲苯的选择性氯化。反应温度</w:t>
      </w:r>
      <w:r w:rsidRPr="00E13DBA">
        <w:rPr>
          <w:rFonts w:ascii="Times New Roman" w:eastAsia="宋体" w:hAnsi="Times New Roman" w:cs="Times New Roman"/>
          <w:sz w:val="24"/>
          <w:szCs w:val="24"/>
        </w:rPr>
        <w:t>65</w:t>
      </w:r>
      <w:r w:rsidRPr="00E13DBA">
        <w:rPr>
          <w:rFonts w:ascii="Times New Roman" w:eastAsia="宋体" w:hAnsi="Times New Roman" w:cs="Times New Roman"/>
          <w:sz w:val="24"/>
          <w:szCs w:val="24"/>
          <w:vertAlign w:val="superscript"/>
        </w:rPr>
        <w:t>o</w:t>
      </w:r>
      <w:r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下，甲苯转化率</w:t>
      </w:r>
      <w:r w:rsidRPr="00E13DBA">
        <w:rPr>
          <w:rFonts w:ascii="Times New Roman" w:eastAsia="宋体" w:hAnsi="Times New Roman" w:cs="Times New Roman"/>
          <w:sz w:val="24"/>
          <w:szCs w:val="24"/>
        </w:rPr>
        <w:t>100%</w:t>
      </w:r>
      <w:r w:rsidRPr="00E13DBA">
        <w:rPr>
          <w:rFonts w:ascii="Times New Roman" w:eastAsia="宋体" w:hAnsi="Times New Roman" w:cs="Times New Roman"/>
          <w:sz w:val="24"/>
          <w:szCs w:val="24"/>
        </w:rPr>
        <w:t>，邻氯甲苯</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对氯甲苯比例高达</w:t>
      </w:r>
      <w:r w:rsidRPr="00E13DBA">
        <w:rPr>
          <w:rFonts w:ascii="Times New Roman" w:eastAsia="宋体" w:hAnsi="Times New Roman" w:cs="Times New Roman"/>
          <w:sz w:val="24"/>
          <w:szCs w:val="24"/>
        </w:rPr>
        <w:t>2.82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1</w:t>
      </w:r>
      <w:r w:rsidRPr="00E13DBA">
        <w:rPr>
          <w:rFonts w:ascii="Times New Roman" w:eastAsia="宋体" w:hAnsi="Times New Roman" w:cs="Times New Roman"/>
          <w:sz w:val="24"/>
          <w:szCs w:val="24"/>
        </w:rPr>
        <w:t>。该甲苯选择性氯化制取邻氯甲苯方法合成工艺简单、反应条件温和，使用的</w:t>
      </w:r>
      <w:r w:rsidRPr="00E13DBA">
        <w:rPr>
          <w:rFonts w:ascii="Times New Roman" w:eastAsia="宋体" w:hAnsi="Times New Roman" w:cs="Times New Roman"/>
          <w:sz w:val="24"/>
          <w:szCs w:val="24"/>
        </w:rPr>
        <w:t>HZSM-5</w:t>
      </w:r>
      <w:r w:rsidRPr="00E13DBA">
        <w:rPr>
          <w:rFonts w:ascii="Times New Roman" w:eastAsia="宋体" w:hAnsi="Times New Roman" w:cs="Times New Roman"/>
          <w:sz w:val="24"/>
          <w:szCs w:val="24"/>
        </w:rPr>
        <w:t>分子筛负载</w:t>
      </w:r>
      <w:r w:rsidRPr="00E13DBA">
        <w:rPr>
          <w:rFonts w:ascii="Times New Roman" w:eastAsia="宋体" w:hAnsi="Times New Roman" w:cs="Times New Roman"/>
          <w:sz w:val="24"/>
          <w:szCs w:val="24"/>
        </w:rPr>
        <w:t>AlCl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催化活性好、容易与产物分离、对环境污染小、设备腐蚀性小，该发明具有很高的工业应用价值</w:t>
      </w:r>
      <w:r w:rsidRPr="00E13DBA">
        <w:rPr>
          <w:rFonts w:ascii="Times New Roman" w:eastAsia="宋体" w:hAnsi="Times New Roman" w:cs="Times New Roman"/>
          <w:b/>
          <w:sz w:val="24"/>
          <w:szCs w:val="24"/>
        </w:rPr>
        <w:t>。</w:t>
      </w:r>
    </w:p>
    <w:p w:rsidR="00DE1F4D" w:rsidRPr="00E13DBA" w:rsidRDefault="00DE1F4D" w:rsidP="004C7B65">
      <w:pPr>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HY</w:t>
      </w:r>
      <w:r w:rsidRPr="00E13DBA">
        <w:rPr>
          <w:rFonts w:ascii="Times New Roman" w:eastAsia="宋体" w:hAnsi="Times New Roman" w:cs="Times New Roman"/>
          <w:sz w:val="24"/>
          <w:szCs w:val="24"/>
        </w:rPr>
        <w:t>分子筛负载氯化锌为催化剂，</w:t>
      </w:r>
      <w:r w:rsidRPr="00E13DBA">
        <w:rPr>
          <w:rFonts w:ascii="Times New Roman" w:eastAsia="宋体" w:hAnsi="Times New Roman" w:cs="Times New Roman"/>
          <w:sz w:val="24"/>
          <w:szCs w:val="24"/>
        </w:rPr>
        <w:t>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为氯化剂，采用液相氯化法进行甲苯的选择性氯化。反应温度</w:t>
      </w:r>
      <w:r w:rsidRPr="00E13DBA">
        <w:rPr>
          <w:rFonts w:ascii="Times New Roman" w:eastAsia="宋体" w:hAnsi="Times New Roman" w:cs="Times New Roman"/>
          <w:sz w:val="24"/>
          <w:szCs w:val="24"/>
        </w:rPr>
        <w:t xml:space="preserve">75 </w:t>
      </w:r>
      <w:r w:rsidRPr="00E13DBA">
        <w:rPr>
          <w:rFonts w:ascii="Times New Roman" w:eastAsia="宋体" w:hAnsi="Times New Roman" w:cs="Times New Roman"/>
          <w:sz w:val="24"/>
          <w:szCs w:val="24"/>
          <w:vertAlign w:val="superscript"/>
        </w:rPr>
        <w:t>o</w:t>
      </w:r>
      <w:r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条件下，邻氯甲苯收率</w:t>
      </w:r>
      <w:r w:rsidRPr="00E13DBA">
        <w:rPr>
          <w:rFonts w:ascii="Times New Roman" w:eastAsia="宋体" w:hAnsi="Times New Roman" w:cs="Times New Roman"/>
          <w:sz w:val="24"/>
          <w:szCs w:val="24"/>
        </w:rPr>
        <w:t>70%</w:t>
      </w:r>
      <w:r w:rsidRPr="00E13DBA">
        <w:rPr>
          <w:rFonts w:ascii="Times New Roman" w:eastAsia="宋体" w:hAnsi="Times New Roman" w:cs="Times New Roman"/>
          <w:sz w:val="24"/>
          <w:szCs w:val="24"/>
        </w:rPr>
        <w:t>以上。该甲苯选择性氯化制取邻氯甲苯方法反应条件温和、易于控制、合成工艺简单，使用的</w:t>
      </w:r>
      <w:r w:rsidRPr="00E13DBA">
        <w:rPr>
          <w:rFonts w:ascii="Times New Roman" w:eastAsia="宋体" w:hAnsi="Times New Roman" w:cs="Times New Roman"/>
          <w:sz w:val="24"/>
          <w:szCs w:val="24"/>
        </w:rPr>
        <w:t>ZnCl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/HY</w:t>
      </w:r>
      <w:r w:rsidRPr="00E13DBA">
        <w:rPr>
          <w:rFonts w:ascii="Times New Roman" w:eastAsia="宋体" w:hAnsi="Times New Roman" w:cs="Times New Roman"/>
          <w:sz w:val="24"/>
          <w:szCs w:val="24"/>
        </w:rPr>
        <w:t>催化剂催化活性好、容易与产物分离、对环境污染小、设备腐蚀性小，具有很高的工业应用价值。</w:t>
      </w:r>
    </w:p>
    <w:p w:rsidR="00DE1F4D" w:rsidRPr="00E13DBA" w:rsidRDefault="00DE1F4D" w:rsidP="004C7B65">
      <w:pPr>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钟腾化工采用大孔硅胶负载的</w:t>
      </w:r>
      <w:r w:rsidRPr="00E13DBA">
        <w:rPr>
          <w:rFonts w:ascii="Times New Roman" w:eastAsia="宋体" w:hAnsi="Times New Roman" w:cs="Times New Roman"/>
          <w:sz w:val="24"/>
          <w:szCs w:val="24"/>
        </w:rPr>
        <w:t>FeCl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为催化剂，</w:t>
      </w:r>
      <w:r w:rsidRPr="00E13DBA">
        <w:rPr>
          <w:rFonts w:ascii="Times New Roman" w:eastAsia="宋体" w:hAnsi="Times New Roman" w:cs="Times New Roman"/>
          <w:sz w:val="24"/>
          <w:szCs w:val="24"/>
        </w:rPr>
        <w:t>65</w:t>
      </w:r>
      <w:r w:rsidR="00DF37BA" w:rsidRPr="00E13DBA">
        <w:rPr>
          <w:rFonts w:ascii="Times New Roman" w:eastAsia="宋体" w:hAnsi="Times New Roman" w:cs="Times New Roman"/>
          <w:sz w:val="24"/>
          <w:szCs w:val="24"/>
          <w:vertAlign w:val="superscript"/>
        </w:rPr>
        <w:t>o</w:t>
      </w:r>
      <w:r w:rsidR="00DF37BA"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下催化甲苯氯化制备邻氯甲苯，反应</w:t>
      </w:r>
      <w:r w:rsidRPr="00E13DBA">
        <w:rPr>
          <w:rFonts w:ascii="Times New Roman" w:eastAsia="宋体" w:hAnsi="Times New Roman" w:cs="Times New Roman"/>
          <w:sz w:val="24"/>
          <w:szCs w:val="24"/>
        </w:rPr>
        <w:t>10</w:t>
      </w:r>
      <w:r w:rsidRPr="00E13DBA">
        <w:rPr>
          <w:rFonts w:ascii="Times New Roman" w:eastAsia="宋体" w:hAnsi="Times New Roman" w:cs="Times New Roman"/>
          <w:sz w:val="24"/>
          <w:szCs w:val="24"/>
        </w:rPr>
        <w:t>小时左右，邻氯甲苯收率高于</w:t>
      </w:r>
      <w:r w:rsidRPr="00E13DBA">
        <w:rPr>
          <w:rFonts w:ascii="Times New Roman" w:eastAsia="宋体" w:hAnsi="Times New Roman" w:cs="Times New Roman"/>
          <w:sz w:val="24"/>
          <w:szCs w:val="24"/>
        </w:rPr>
        <w:t>70%</w:t>
      </w:r>
      <w:r w:rsidRPr="00E13DBA">
        <w:rPr>
          <w:rFonts w:ascii="Times New Roman" w:eastAsia="宋体" w:hAnsi="Times New Roman" w:cs="Times New Roman"/>
          <w:sz w:val="24"/>
          <w:szCs w:val="24"/>
        </w:rPr>
        <w:t>。</w:t>
      </w:r>
    </w:p>
    <w:p w:rsidR="00DE1F4D" w:rsidRPr="00E13DBA" w:rsidRDefault="00DE1F4D" w:rsidP="004C7B65">
      <w:pPr>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共同研究发现，路易斯酸离子液体与分子筛负载的路易斯酸催化剂具有良好的甲苯氯化制备邻氯甲苯活性。江苏大学申请国家发明专利</w:t>
      </w:r>
      <w:r w:rsidRPr="00E13DBA">
        <w:rPr>
          <w:rFonts w:ascii="Times New Roman" w:eastAsia="宋体" w:hAnsi="Times New Roman" w:cs="Times New Roman"/>
          <w:sz w:val="24"/>
          <w:szCs w:val="24"/>
        </w:rPr>
        <w:t>4</w:t>
      </w:r>
      <w:r w:rsidRPr="00E13DBA">
        <w:rPr>
          <w:rFonts w:ascii="Times New Roman" w:eastAsia="宋体" w:hAnsi="Times New Roman" w:cs="Times New Roman"/>
          <w:sz w:val="24"/>
          <w:szCs w:val="24"/>
        </w:rPr>
        <w:t>项。钟腾化工申报国家发明专利</w:t>
      </w:r>
      <w:r w:rsidRPr="00E13DBA">
        <w:rPr>
          <w:rFonts w:ascii="Times New Roman" w:eastAsia="宋体" w:hAnsi="Times New Roman" w:cs="Times New Roman"/>
          <w:sz w:val="24"/>
          <w:szCs w:val="24"/>
        </w:rPr>
        <w:t>1</w:t>
      </w:r>
      <w:r w:rsidRPr="00E13DBA">
        <w:rPr>
          <w:rFonts w:ascii="Times New Roman" w:eastAsia="宋体" w:hAnsi="Times New Roman" w:cs="Times New Roman"/>
          <w:sz w:val="24"/>
          <w:szCs w:val="24"/>
        </w:rPr>
        <w:t>项。</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邻氯甲苯合成技术申报国家发明专利：</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[1] </w:t>
      </w:r>
      <w:r w:rsidRPr="00E13DBA">
        <w:rPr>
          <w:rFonts w:ascii="Times New Roman" w:eastAsia="宋体" w:hAnsi="Times New Roman" w:cs="Times New Roman"/>
          <w:sz w:val="24"/>
          <w:szCs w:val="24"/>
        </w:rPr>
        <w:t>朱晓燕，殷恒波等，一种负载分子筛催化甲苯合成邻氯甲苯的方法，</w:t>
      </w:r>
      <w:r w:rsidRPr="00E13DBA">
        <w:rPr>
          <w:rFonts w:ascii="Times New Roman" w:eastAsia="宋体" w:hAnsi="Times New Roman" w:cs="Times New Roman"/>
          <w:sz w:val="24"/>
          <w:szCs w:val="24"/>
        </w:rPr>
        <w:t>CN 201510343535.3</w:t>
      </w:r>
      <w:r w:rsidRPr="00E13DBA">
        <w:rPr>
          <w:rFonts w:ascii="Times New Roman" w:eastAsia="宋体" w:hAnsi="Times New Roman" w:cs="Times New Roman"/>
          <w:sz w:val="24"/>
          <w:szCs w:val="24"/>
        </w:rPr>
        <w:t>。</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lastRenderedPageBreak/>
        <w:t xml:space="preserve">[2] </w:t>
      </w:r>
      <w:r w:rsidRPr="00E13DBA">
        <w:rPr>
          <w:rFonts w:ascii="Times New Roman" w:eastAsia="宋体" w:hAnsi="Times New Roman" w:cs="Times New Roman"/>
          <w:sz w:val="24"/>
          <w:szCs w:val="24"/>
        </w:rPr>
        <w:t>朱晓燕，</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殷恒波等，一种邻氯甲苯的制备方法</w:t>
      </w:r>
      <w:r w:rsidRPr="00E13DBA">
        <w:rPr>
          <w:rFonts w:ascii="Times New Roman" w:eastAsia="宋体" w:hAnsi="Times New Roman" w:cs="Times New Roman"/>
          <w:sz w:val="24"/>
          <w:szCs w:val="24"/>
        </w:rPr>
        <w:t>, CN201510182680.8</w:t>
      </w:r>
    </w:p>
    <w:p w:rsidR="00DE1F4D" w:rsidRPr="00E13DBA" w:rsidRDefault="00DE1F4D" w:rsidP="004C7B65">
      <w:pPr>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[3] </w:t>
      </w:r>
      <w:bookmarkStart w:id="2" w:name="OLE_LINK5"/>
      <w:bookmarkStart w:id="3" w:name="OLE_LINK6"/>
      <w:r w:rsidRPr="00E13DBA">
        <w:rPr>
          <w:rFonts w:ascii="Times New Roman" w:eastAsia="宋体" w:hAnsi="Times New Roman" w:cs="Times New Roman"/>
          <w:sz w:val="24"/>
          <w:szCs w:val="24"/>
        </w:rPr>
        <w:t>朱晓燕，</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殷恒波等</w:t>
      </w:r>
      <w:bookmarkEnd w:id="2"/>
      <w:bookmarkEnd w:id="3"/>
      <w:r w:rsidRPr="00E13DBA">
        <w:rPr>
          <w:rFonts w:ascii="Times New Roman" w:eastAsia="宋体" w:hAnsi="Times New Roman" w:cs="Times New Roman"/>
          <w:sz w:val="24"/>
          <w:szCs w:val="24"/>
        </w:rPr>
        <w:t>，一种甲苯选择性氯化合成邻氯甲苯的方法，</w:t>
      </w:r>
      <w:r w:rsidRPr="00E13DBA">
        <w:rPr>
          <w:rFonts w:ascii="Times New Roman" w:eastAsia="宋体" w:hAnsi="Times New Roman" w:cs="Times New Roman"/>
          <w:sz w:val="24"/>
          <w:szCs w:val="24"/>
        </w:rPr>
        <w:t>CN201510182767.5</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[4] </w:t>
      </w:r>
      <w:r w:rsidRPr="00E13DBA">
        <w:rPr>
          <w:rFonts w:ascii="Times New Roman" w:eastAsia="宋体" w:hAnsi="Times New Roman" w:cs="Times New Roman"/>
          <w:sz w:val="24"/>
          <w:szCs w:val="24"/>
        </w:rPr>
        <w:t>朱晓燕，殷恒波等，氯化锌负载</w:t>
      </w:r>
      <w:r w:rsidRPr="00E13DBA">
        <w:rPr>
          <w:rFonts w:ascii="Times New Roman" w:eastAsia="宋体" w:hAnsi="Times New Roman" w:cs="Times New Roman"/>
          <w:sz w:val="24"/>
          <w:szCs w:val="24"/>
        </w:rPr>
        <w:t>HY</w:t>
      </w:r>
      <w:r w:rsidRPr="00E13DBA">
        <w:rPr>
          <w:rFonts w:ascii="Times New Roman" w:eastAsia="宋体" w:hAnsi="Times New Roman" w:cs="Times New Roman"/>
          <w:sz w:val="24"/>
          <w:szCs w:val="24"/>
        </w:rPr>
        <w:t>分子筛催化甲苯合成邻氯甲苯的方法，</w:t>
      </w:r>
      <w:r w:rsidRPr="00E13DBA">
        <w:rPr>
          <w:rFonts w:ascii="Times New Roman" w:eastAsia="宋体" w:hAnsi="Times New Roman" w:cs="Times New Roman"/>
          <w:sz w:val="24"/>
          <w:szCs w:val="24"/>
        </w:rPr>
        <w:t>201510343534.9</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[5] </w:t>
      </w:r>
      <w:r w:rsidRPr="00E13DBA">
        <w:rPr>
          <w:rFonts w:ascii="Times New Roman" w:eastAsia="宋体" w:hAnsi="Times New Roman" w:cs="Times New Roman"/>
          <w:sz w:val="24"/>
          <w:szCs w:val="24"/>
        </w:rPr>
        <w:t>钟腾化工，制备邻氯甲苯的方法，</w:t>
      </w:r>
      <w:r w:rsidRPr="00E13DBA">
        <w:rPr>
          <w:rFonts w:ascii="Times New Roman" w:eastAsia="宋体" w:hAnsi="Times New Roman" w:cs="Times New Roman"/>
          <w:sz w:val="24"/>
          <w:szCs w:val="24"/>
        </w:rPr>
        <w:t>201510862679.X</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2,6-</w:t>
      </w:r>
      <w:r w:rsidRPr="00E13DBA">
        <w:rPr>
          <w:rFonts w:ascii="Times New Roman" w:eastAsia="宋体" w:hAnsi="Times New Roman" w:cs="Times New Roman"/>
          <w:b/>
          <w:bCs/>
          <w:sz w:val="24"/>
          <w:szCs w:val="24"/>
        </w:rPr>
        <w:t>二氯甲苯选择催化合成研究：</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研究了不同的路易斯酸催化剂，如</w:t>
      </w:r>
      <w:r w:rsidRPr="00E13DBA">
        <w:rPr>
          <w:rFonts w:ascii="Times New Roman" w:eastAsia="宋体" w:hAnsi="Times New Roman" w:cs="Times New Roman"/>
          <w:bCs/>
          <w:sz w:val="24"/>
          <w:szCs w:val="24"/>
        </w:rPr>
        <w:t>FeCl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等，</w:t>
      </w:r>
      <w:r w:rsidRPr="00E13DBA">
        <w:rPr>
          <w:rFonts w:ascii="Times New Roman" w:eastAsia="宋体" w:hAnsi="Times New Roman" w:cs="Times New Roman"/>
          <w:sz w:val="24"/>
          <w:szCs w:val="24"/>
        </w:rPr>
        <w:t>Hβ</w:t>
      </w:r>
      <w:r w:rsidRPr="00E13DBA">
        <w:rPr>
          <w:rFonts w:ascii="Times New Roman" w:eastAsia="宋体" w:hAnsi="Times New Roman" w:cs="Times New Roman"/>
          <w:sz w:val="24"/>
          <w:szCs w:val="24"/>
        </w:rPr>
        <w:t>分子筛催化剂，</w:t>
      </w:r>
      <w:r w:rsidRPr="00E13DBA">
        <w:rPr>
          <w:rFonts w:ascii="Times New Roman" w:eastAsia="宋体" w:hAnsi="Times New Roman" w:cs="Times New Roman"/>
          <w:bCs/>
          <w:sz w:val="24"/>
          <w:szCs w:val="24"/>
        </w:rPr>
        <w:t>路易斯酸离子液体，如</w:t>
      </w:r>
      <w:r w:rsidRPr="00E13DBA">
        <w:rPr>
          <w:rFonts w:ascii="Times New Roman" w:eastAsia="宋体" w:hAnsi="Times New Roman" w:cs="Times New Roman"/>
          <w:sz w:val="24"/>
          <w:szCs w:val="24"/>
        </w:rPr>
        <w:t>[BPy]Cl-nFeCl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[BMIM]Cl-nAlCl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n=1</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2.5</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n</w:t>
      </w:r>
      <w:r w:rsidRPr="00E13DBA">
        <w:rPr>
          <w:rFonts w:ascii="Times New Roman" w:eastAsia="宋体" w:hAnsi="Times New Roman" w:cs="Times New Roman"/>
          <w:sz w:val="24"/>
          <w:szCs w:val="24"/>
        </w:rPr>
        <w:t>表示</w:t>
      </w:r>
      <w:r w:rsidRPr="00E13DBA">
        <w:rPr>
          <w:rFonts w:ascii="Times New Roman" w:eastAsia="宋体" w:hAnsi="Times New Roman" w:cs="Times New Roman"/>
          <w:sz w:val="24"/>
          <w:szCs w:val="24"/>
        </w:rPr>
        <w:t>FeCl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与</w:t>
      </w:r>
      <w:r w:rsidRPr="00E13DBA">
        <w:rPr>
          <w:rFonts w:ascii="Times New Roman" w:eastAsia="宋体" w:hAnsi="Times New Roman" w:cs="Times New Roman"/>
          <w:sz w:val="24"/>
          <w:szCs w:val="24"/>
        </w:rPr>
        <w:t>[BPy]Cl</w:t>
      </w:r>
      <w:r w:rsidRPr="00E13DBA">
        <w:rPr>
          <w:rFonts w:ascii="Times New Roman" w:eastAsia="宋体" w:hAnsi="Times New Roman" w:cs="Times New Roman"/>
          <w:sz w:val="24"/>
          <w:szCs w:val="24"/>
        </w:rPr>
        <w:t>的摩尔比）等，</w:t>
      </w:r>
      <w:r w:rsidRPr="00E13DBA">
        <w:rPr>
          <w:rFonts w:ascii="Times New Roman" w:eastAsia="宋体" w:hAnsi="Times New Roman" w:cs="Times New Roman"/>
          <w:bCs/>
          <w:sz w:val="24"/>
          <w:szCs w:val="24"/>
        </w:rPr>
        <w:t>催化邻氯甲苯氯化制备</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二氯甲苯。其中反应温度</w:t>
      </w:r>
      <w:r w:rsidRPr="00E13DBA">
        <w:rPr>
          <w:rFonts w:ascii="Times New Roman" w:eastAsia="宋体" w:hAnsi="Times New Roman" w:cs="Times New Roman"/>
          <w:bCs/>
          <w:sz w:val="24"/>
          <w:szCs w:val="24"/>
        </w:rPr>
        <w:t>20-30</w:t>
      </w:r>
      <w:r w:rsidRPr="00E13DBA">
        <w:rPr>
          <w:rFonts w:ascii="Times New Roman" w:eastAsia="宋体" w:hAnsi="Times New Roman" w:cs="Times New Roman"/>
          <w:bCs/>
          <w:sz w:val="24"/>
          <w:szCs w:val="24"/>
          <w:vertAlign w:val="superscript"/>
        </w:rPr>
        <w:t>o</w:t>
      </w:r>
      <w:r w:rsidRPr="00E13DBA">
        <w:rPr>
          <w:rFonts w:ascii="Times New Roman" w:eastAsia="宋体" w:hAnsi="Times New Roman" w:cs="Times New Roman"/>
          <w:bCs/>
          <w:sz w:val="24"/>
          <w:szCs w:val="24"/>
        </w:rPr>
        <w:t>C</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二氯甲苯选择性高达</w:t>
      </w:r>
      <w:r w:rsidRPr="00E13DBA">
        <w:rPr>
          <w:rFonts w:ascii="Times New Roman" w:eastAsia="宋体" w:hAnsi="Times New Roman" w:cs="Times New Roman"/>
          <w:bCs/>
          <w:sz w:val="24"/>
          <w:szCs w:val="24"/>
        </w:rPr>
        <w:t>32%</w:t>
      </w:r>
      <w:r w:rsidRPr="00E13DBA">
        <w:rPr>
          <w:rFonts w:ascii="Times New Roman" w:eastAsia="宋体" w:hAnsi="Times New Roman" w:cs="Times New Roman"/>
          <w:bCs/>
          <w:sz w:val="24"/>
          <w:szCs w:val="24"/>
        </w:rPr>
        <w:t>。该技术已经提供给合作公司江苏中腾化工有限公司进行公斤级实验。</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H</w:t>
      </w:r>
      <w:r w:rsidRPr="00E13DBA">
        <w:rPr>
          <w:rFonts w:ascii="Times New Roman" w:eastAsia="宋体" w:hAnsi="Times New Roman" w:cs="Times New Roman"/>
          <w:bCs/>
          <w:sz w:val="24"/>
          <w:szCs w:val="24"/>
        </w:rPr>
        <w:t>型分子筛催化</w:t>
      </w:r>
      <w:r w:rsidRPr="00E13DBA">
        <w:rPr>
          <w:rFonts w:ascii="Times New Roman" w:eastAsia="宋体" w:hAnsi="Times New Roman" w:cs="Times New Roman"/>
          <w:bCs/>
          <w:sz w:val="24"/>
          <w:szCs w:val="24"/>
        </w:rPr>
        <w:t>2,5–</w:t>
      </w:r>
      <w:r w:rsidRPr="00E13DBA">
        <w:rPr>
          <w:rFonts w:ascii="Times New Roman" w:eastAsia="宋体" w:hAnsi="Times New Roman" w:cs="Times New Roman"/>
          <w:bCs/>
          <w:sz w:val="24"/>
          <w:szCs w:val="24"/>
        </w:rPr>
        <w:t>二氯甲苯异构化制备</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二氯甲苯的方法，本发明选用</w:t>
      </w:r>
      <w:r w:rsidRPr="00E13DBA">
        <w:rPr>
          <w:rFonts w:ascii="Times New Roman" w:eastAsia="宋体" w:hAnsi="Times New Roman" w:cs="Times New Roman"/>
          <w:bCs/>
          <w:sz w:val="24"/>
          <w:szCs w:val="24"/>
        </w:rPr>
        <w:t>H</w:t>
      </w:r>
      <w:r w:rsidRPr="00E13DBA">
        <w:rPr>
          <w:rFonts w:ascii="Times New Roman" w:eastAsia="宋体" w:hAnsi="Times New Roman" w:cs="Times New Roman"/>
          <w:bCs/>
          <w:sz w:val="24"/>
          <w:szCs w:val="24"/>
        </w:rPr>
        <w:t>型分子筛为催化剂，在</w:t>
      </w:r>
      <w:r w:rsidRPr="00E13DBA">
        <w:rPr>
          <w:rFonts w:ascii="Times New Roman" w:eastAsia="宋体" w:hAnsi="Times New Roman" w:cs="Times New Roman"/>
          <w:bCs/>
          <w:sz w:val="24"/>
          <w:szCs w:val="24"/>
        </w:rPr>
        <w:t>300℃</w:t>
      </w:r>
      <w:r w:rsidRPr="00E13DBA">
        <w:rPr>
          <w:rFonts w:ascii="Times New Roman" w:eastAsia="宋体" w:hAnsi="Times New Roman" w:cs="Times New Roman"/>
          <w:bCs/>
          <w:sz w:val="24"/>
          <w:szCs w:val="24"/>
        </w:rPr>
        <w:t>下催化</w:t>
      </w:r>
      <w:r w:rsidRPr="00E13DBA">
        <w:rPr>
          <w:rFonts w:ascii="Times New Roman" w:eastAsia="宋体" w:hAnsi="Times New Roman" w:cs="Times New Roman"/>
          <w:bCs/>
          <w:sz w:val="24"/>
          <w:szCs w:val="24"/>
        </w:rPr>
        <w:t>2,5-</w:t>
      </w:r>
      <w:r w:rsidRPr="00E13DBA">
        <w:rPr>
          <w:rFonts w:ascii="Times New Roman" w:eastAsia="宋体" w:hAnsi="Times New Roman" w:cs="Times New Roman"/>
          <w:bCs/>
          <w:sz w:val="24"/>
          <w:szCs w:val="24"/>
        </w:rPr>
        <w:t>二氯甲苯异构化反应。转化率高于</w:t>
      </w:r>
      <w:r w:rsidRPr="00E13DBA">
        <w:rPr>
          <w:rFonts w:ascii="Times New Roman" w:eastAsia="宋体" w:hAnsi="Times New Roman" w:cs="Times New Roman"/>
          <w:bCs/>
          <w:sz w:val="24"/>
          <w:szCs w:val="24"/>
        </w:rPr>
        <w:t>10%</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二氯甲苯选择性高达</w:t>
      </w:r>
      <w:r w:rsidRPr="00E13DBA">
        <w:rPr>
          <w:rFonts w:ascii="Times New Roman" w:eastAsia="宋体" w:hAnsi="Times New Roman" w:cs="Times New Roman"/>
          <w:bCs/>
          <w:sz w:val="24"/>
          <w:szCs w:val="24"/>
        </w:rPr>
        <w:t>47%</w:t>
      </w:r>
      <w:r w:rsidRPr="00E13DBA">
        <w:rPr>
          <w:rFonts w:ascii="Times New Roman" w:eastAsia="宋体" w:hAnsi="Times New Roman" w:cs="Times New Roman"/>
          <w:bCs/>
          <w:sz w:val="24"/>
          <w:szCs w:val="24"/>
        </w:rPr>
        <w:t>。</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共同研究成果江苏大学申报国家发明专利</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项。发表</w:t>
      </w:r>
      <w:r w:rsidRPr="00E13DBA">
        <w:rPr>
          <w:rFonts w:ascii="Times New Roman" w:eastAsia="宋体" w:hAnsi="Times New Roman" w:cs="Times New Roman"/>
          <w:bCs/>
          <w:sz w:val="24"/>
          <w:szCs w:val="24"/>
        </w:rPr>
        <w:t xml:space="preserve">SCI </w:t>
      </w:r>
      <w:r w:rsidRPr="00E13DBA">
        <w:rPr>
          <w:rFonts w:ascii="Times New Roman" w:eastAsia="宋体" w:hAnsi="Times New Roman" w:cs="Times New Roman"/>
          <w:bCs/>
          <w:sz w:val="24"/>
          <w:szCs w:val="24"/>
        </w:rPr>
        <w:t>论文</w:t>
      </w:r>
      <w:r w:rsidRPr="00E13DBA">
        <w:rPr>
          <w:rFonts w:ascii="Times New Roman" w:eastAsia="宋体" w:hAnsi="Times New Roman" w:cs="Times New Roman"/>
          <w:bCs/>
          <w:sz w:val="24"/>
          <w:szCs w:val="24"/>
        </w:rPr>
        <w:t>1</w:t>
      </w:r>
      <w:r w:rsidRPr="00E13DBA">
        <w:rPr>
          <w:rFonts w:ascii="Times New Roman" w:eastAsia="宋体" w:hAnsi="Times New Roman" w:cs="Times New Roman"/>
          <w:bCs/>
          <w:sz w:val="24"/>
          <w:szCs w:val="24"/>
        </w:rPr>
        <w:t>篇。</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合作单位江苏钟腾化工有限公司获授权国家发明专利</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项，申请国家发明专利</w:t>
      </w:r>
      <w:r w:rsidRPr="00E13DBA">
        <w:rPr>
          <w:rFonts w:ascii="Times New Roman" w:eastAsia="宋体" w:hAnsi="Times New Roman" w:cs="Times New Roman"/>
          <w:bCs/>
          <w:sz w:val="24"/>
          <w:szCs w:val="24"/>
        </w:rPr>
        <w:t>3</w:t>
      </w:r>
      <w:r w:rsidRPr="00E13DBA">
        <w:rPr>
          <w:rFonts w:ascii="Times New Roman" w:eastAsia="宋体" w:hAnsi="Times New Roman" w:cs="Times New Roman"/>
          <w:bCs/>
          <w:sz w:val="24"/>
          <w:szCs w:val="24"/>
        </w:rPr>
        <w:t>项。</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2,6-</w:t>
      </w:r>
      <w:r w:rsidRPr="00E13DBA">
        <w:rPr>
          <w:rFonts w:ascii="Times New Roman" w:eastAsia="宋体" w:hAnsi="Times New Roman" w:cs="Times New Roman"/>
          <w:b/>
          <w:bCs/>
          <w:sz w:val="24"/>
          <w:szCs w:val="24"/>
        </w:rPr>
        <w:t>二氯甲苯合成技术获授权国家发明专利：</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[1] </w:t>
      </w:r>
      <w:r w:rsidRPr="00E13DBA">
        <w:rPr>
          <w:rFonts w:ascii="Times New Roman" w:eastAsia="宋体" w:hAnsi="Times New Roman" w:cs="Times New Roman"/>
          <w:sz w:val="24"/>
          <w:szCs w:val="24"/>
        </w:rPr>
        <w:t>钟腾化工，一种负载型分子筛催化氯化</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氯甲苯制备</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二氯甲苯的方法</w:t>
      </w:r>
      <w:r w:rsidRPr="00E13DBA">
        <w:rPr>
          <w:rFonts w:ascii="Times New Roman" w:eastAsia="宋体" w:hAnsi="Times New Roman" w:cs="Times New Roman"/>
          <w:sz w:val="24"/>
          <w:szCs w:val="24"/>
        </w:rPr>
        <w:t xml:space="preserve"> ZL201510176111.2</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[2] </w:t>
      </w:r>
      <w:r w:rsidRPr="00E13DBA">
        <w:rPr>
          <w:rFonts w:ascii="Times New Roman" w:eastAsia="宋体" w:hAnsi="Times New Roman" w:cs="Times New Roman"/>
          <w:sz w:val="24"/>
          <w:szCs w:val="24"/>
        </w:rPr>
        <w:t>钟腾化工，离子液体催化邻氯甲苯选择性氯化制备</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二氯甲苯的方法</w:t>
      </w:r>
      <w:r w:rsidRPr="00E13DBA">
        <w:rPr>
          <w:rFonts w:ascii="Times New Roman" w:eastAsia="宋体" w:hAnsi="Times New Roman" w:cs="Times New Roman"/>
          <w:sz w:val="24"/>
          <w:szCs w:val="24"/>
        </w:rPr>
        <w:t xml:space="preserve">  ZL201510114871.0</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2,6-</w:t>
      </w:r>
      <w:r w:rsidRPr="00E13DBA">
        <w:rPr>
          <w:rFonts w:ascii="Times New Roman" w:eastAsia="宋体" w:hAnsi="Times New Roman" w:cs="Times New Roman"/>
          <w:b/>
          <w:bCs/>
          <w:sz w:val="24"/>
          <w:szCs w:val="24"/>
        </w:rPr>
        <w:t>二氯甲苯合成技术申请国家发明专利：</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[1] </w:t>
      </w:r>
      <w:r w:rsidRPr="00E13DBA">
        <w:rPr>
          <w:rFonts w:ascii="Times New Roman" w:eastAsia="宋体" w:hAnsi="Times New Roman" w:cs="Times New Roman"/>
          <w:sz w:val="24"/>
          <w:szCs w:val="24"/>
        </w:rPr>
        <w:t>朱晓燕，</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殷恒波等，</w:t>
      </w:r>
      <w:r w:rsidRPr="00E13DBA">
        <w:rPr>
          <w:rFonts w:ascii="Times New Roman" w:eastAsia="宋体" w:hAnsi="Times New Roman" w:cs="Times New Roman"/>
          <w:sz w:val="24"/>
          <w:szCs w:val="24"/>
        </w:rPr>
        <w:t>Hβ</w:t>
      </w:r>
      <w:r w:rsidRPr="00E13DBA">
        <w:rPr>
          <w:rFonts w:ascii="Times New Roman" w:eastAsia="宋体" w:hAnsi="Times New Roman" w:cs="Times New Roman"/>
          <w:sz w:val="24"/>
          <w:szCs w:val="24"/>
        </w:rPr>
        <w:t>分子筛催化邻氯甲苯制备</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二氯甲苯的方法，</w:t>
      </w:r>
      <w:r w:rsidRPr="00E13DBA">
        <w:rPr>
          <w:rFonts w:ascii="Times New Roman" w:eastAsia="宋体" w:hAnsi="Times New Roman" w:cs="Times New Roman"/>
          <w:sz w:val="24"/>
          <w:szCs w:val="24"/>
        </w:rPr>
        <w:t>CN201510182260.X</w:t>
      </w:r>
      <w:r w:rsidRPr="00E13DBA">
        <w:rPr>
          <w:rFonts w:ascii="Times New Roman" w:eastAsia="宋体" w:hAnsi="Times New Roman" w:cs="Times New Roman"/>
          <w:sz w:val="24"/>
          <w:szCs w:val="24"/>
        </w:rPr>
        <w:t>。</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[2] </w:t>
      </w:r>
      <w:r w:rsidRPr="00E13DBA">
        <w:rPr>
          <w:rFonts w:ascii="Times New Roman" w:eastAsia="宋体" w:hAnsi="Times New Roman" w:cs="Times New Roman"/>
          <w:sz w:val="24"/>
          <w:szCs w:val="24"/>
        </w:rPr>
        <w:t>翟楚，殷恒波等，一种</w:t>
      </w:r>
      <w:r w:rsidRPr="00E13DBA">
        <w:rPr>
          <w:rFonts w:ascii="Times New Roman" w:eastAsia="宋体" w:hAnsi="Times New Roman" w:cs="Times New Roman"/>
          <w:sz w:val="24"/>
          <w:szCs w:val="24"/>
        </w:rPr>
        <w:t>H</w:t>
      </w:r>
      <w:r w:rsidRPr="00E13DBA">
        <w:rPr>
          <w:rFonts w:ascii="Times New Roman" w:eastAsia="宋体" w:hAnsi="Times New Roman" w:cs="Times New Roman"/>
          <w:sz w:val="24"/>
          <w:szCs w:val="24"/>
        </w:rPr>
        <w:t>型分子筛催化异构化</w:t>
      </w:r>
      <w:r w:rsidRPr="00E13DBA">
        <w:rPr>
          <w:rFonts w:ascii="Times New Roman" w:eastAsia="宋体" w:hAnsi="Times New Roman" w:cs="Times New Roman"/>
          <w:sz w:val="24"/>
          <w:szCs w:val="24"/>
        </w:rPr>
        <w:t>2,5-DCT</w:t>
      </w:r>
      <w:r w:rsidRPr="00E13DBA">
        <w:rPr>
          <w:rFonts w:ascii="Times New Roman" w:eastAsia="宋体" w:hAnsi="Times New Roman" w:cs="Times New Roman"/>
          <w:sz w:val="24"/>
          <w:szCs w:val="24"/>
        </w:rPr>
        <w:t>制取</w:t>
      </w:r>
      <w:r w:rsidRPr="00E13DBA">
        <w:rPr>
          <w:rFonts w:ascii="Times New Roman" w:eastAsia="宋体" w:hAnsi="Times New Roman" w:cs="Times New Roman"/>
          <w:sz w:val="24"/>
          <w:szCs w:val="24"/>
        </w:rPr>
        <w:t>2,6-DCT</w:t>
      </w:r>
      <w:r w:rsidRPr="00E13DBA">
        <w:rPr>
          <w:rFonts w:ascii="Times New Roman" w:eastAsia="宋体" w:hAnsi="Times New Roman" w:cs="Times New Roman"/>
          <w:sz w:val="24"/>
          <w:szCs w:val="24"/>
        </w:rPr>
        <w:t>的方法，</w:t>
      </w:r>
      <w:r w:rsidRPr="00E13DBA">
        <w:rPr>
          <w:rFonts w:ascii="Times New Roman" w:eastAsia="宋体" w:hAnsi="Times New Roman" w:cs="Times New Roman"/>
          <w:sz w:val="24"/>
          <w:szCs w:val="24"/>
        </w:rPr>
        <w:t>CN201510634518.5.</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[3] </w:t>
      </w:r>
      <w:r w:rsidRPr="00E13DBA">
        <w:rPr>
          <w:rFonts w:ascii="Times New Roman" w:eastAsia="宋体" w:hAnsi="Times New Roman" w:cs="Times New Roman"/>
          <w:sz w:val="24"/>
          <w:szCs w:val="24"/>
        </w:rPr>
        <w:t>钟腾化工，用邻氯甲苯制备</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二氯甲苯的方法，</w:t>
      </w:r>
      <w:r w:rsidRPr="00E13DBA">
        <w:rPr>
          <w:rFonts w:ascii="Times New Roman" w:eastAsia="宋体" w:hAnsi="Times New Roman" w:cs="Times New Roman"/>
          <w:sz w:val="24"/>
          <w:szCs w:val="24"/>
        </w:rPr>
        <w:t>CN201510866392.4.</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[4] </w:t>
      </w:r>
      <w:r w:rsidRPr="00E13DBA">
        <w:rPr>
          <w:rFonts w:ascii="Times New Roman" w:eastAsia="宋体" w:hAnsi="Times New Roman" w:cs="Times New Roman"/>
          <w:sz w:val="24"/>
          <w:szCs w:val="24"/>
        </w:rPr>
        <w:t>钟腾化工</w:t>
      </w:r>
      <w:r w:rsidRPr="00E13DBA">
        <w:rPr>
          <w:rFonts w:ascii="Times New Roman" w:eastAsia="宋体" w:hAnsi="Times New Roman" w:cs="Times New Roman"/>
          <w:sz w:val="24"/>
          <w:szCs w:val="24"/>
        </w:rPr>
        <w:t>, 2,6-</w:t>
      </w:r>
      <w:r w:rsidRPr="00E13DBA">
        <w:rPr>
          <w:rFonts w:ascii="Times New Roman" w:eastAsia="宋体" w:hAnsi="Times New Roman" w:cs="Times New Roman"/>
          <w:sz w:val="24"/>
          <w:szCs w:val="24"/>
        </w:rPr>
        <w:t>二氯甲苯的生产方法</w:t>
      </w:r>
      <w:r w:rsidRPr="00E13DBA">
        <w:rPr>
          <w:rFonts w:ascii="Times New Roman" w:eastAsia="宋体" w:hAnsi="Times New Roman" w:cs="Times New Roman"/>
          <w:sz w:val="24"/>
          <w:szCs w:val="24"/>
        </w:rPr>
        <w:t>, CN201510865953.9.</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lastRenderedPageBreak/>
        <w:t xml:space="preserve">[5] </w:t>
      </w:r>
      <w:r w:rsidRPr="00E13DBA">
        <w:rPr>
          <w:rFonts w:ascii="Times New Roman" w:eastAsia="宋体" w:hAnsi="Times New Roman" w:cs="Times New Roman"/>
          <w:sz w:val="24"/>
          <w:szCs w:val="24"/>
        </w:rPr>
        <w:t>钟腾化工，一种邻氯甲苯氯化制备</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二氯甲苯的方法，</w:t>
      </w:r>
      <w:r w:rsidRPr="00E13DBA">
        <w:rPr>
          <w:rFonts w:ascii="Times New Roman" w:eastAsia="宋体" w:hAnsi="Times New Roman" w:cs="Times New Roman"/>
          <w:sz w:val="24"/>
          <w:szCs w:val="24"/>
        </w:rPr>
        <w:t>CN201510182682.7.</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bookmarkStart w:id="4" w:name="OLE_LINK1"/>
      <w:bookmarkStart w:id="5" w:name="OLE_LINK2"/>
      <w:bookmarkStart w:id="6" w:name="OLE_LINK3"/>
      <w:bookmarkStart w:id="7" w:name="OLE_LINK4"/>
      <w:r w:rsidRPr="00E13DBA">
        <w:rPr>
          <w:rFonts w:ascii="Times New Roman" w:eastAsia="宋体" w:hAnsi="Times New Roman" w:cs="Times New Roman"/>
          <w:b/>
          <w:bCs/>
          <w:sz w:val="24"/>
          <w:szCs w:val="24"/>
        </w:rPr>
        <w:t>SCI</w:t>
      </w:r>
      <w:r w:rsidRPr="00E13DBA">
        <w:rPr>
          <w:rFonts w:ascii="Times New Roman" w:eastAsia="宋体" w:hAnsi="Times New Roman" w:cs="Times New Roman"/>
          <w:b/>
          <w:bCs/>
          <w:sz w:val="24"/>
          <w:szCs w:val="24"/>
        </w:rPr>
        <w:t>检索论文</w:t>
      </w:r>
      <w:r w:rsidRPr="00E13DBA">
        <w:rPr>
          <w:rFonts w:ascii="Times New Roman" w:eastAsia="宋体" w:hAnsi="Times New Roman" w:cs="Times New Roman"/>
          <w:b/>
          <w:bCs/>
          <w:sz w:val="24"/>
          <w:szCs w:val="24"/>
        </w:rPr>
        <w:t>1</w:t>
      </w:r>
      <w:r w:rsidRPr="00E13DBA">
        <w:rPr>
          <w:rFonts w:ascii="Times New Roman" w:eastAsia="宋体" w:hAnsi="Times New Roman" w:cs="Times New Roman"/>
          <w:b/>
          <w:bCs/>
          <w:sz w:val="24"/>
          <w:szCs w:val="24"/>
        </w:rPr>
        <w:t>篇：</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b/>
          <w:sz w:val="24"/>
          <w:szCs w:val="24"/>
        </w:rPr>
      </w:pPr>
      <w:r w:rsidRPr="00E13DBA">
        <w:rPr>
          <w:rFonts w:ascii="Times New Roman" w:eastAsia="宋体" w:hAnsi="Times New Roman" w:cs="Times New Roman"/>
          <w:sz w:val="24"/>
          <w:szCs w:val="24"/>
        </w:rPr>
        <w:t xml:space="preserve">[1] </w:t>
      </w:r>
      <w:bookmarkEnd w:id="4"/>
      <w:bookmarkEnd w:id="5"/>
      <w:bookmarkEnd w:id="6"/>
      <w:bookmarkEnd w:id="7"/>
      <w:r w:rsidRPr="00E13DBA">
        <w:rPr>
          <w:rFonts w:ascii="Times New Roman" w:eastAsia="宋体" w:hAnsi="Times New Roman" w:cs="Times New Roman"/>
          <w:sz w:val="24"/>
          <w:szCs w:val="24"/>
        </w:rPr>
        <w:t>Catalytic chlorination of 2-chlorotoluene with gaseous chlorine to 2,6-dichlorotoluene over AlCl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 FeCl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 ZnCl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 and [BMIM]Cl–nAlCl</w:t>
      </w:r>
      <w:r w:rsidRPr="00E13DBA">
        <w:rPr>
          <w:rFonts w:ascii="Times New Roman" w:eastAsia="宋体" w:hAnsi="Times New Roman" w:cs="Times New Roman"/>
          <w:sz w:val="24"/>
          <w:szCs w:val="24"/>
          <w:vertAlign w:val="subscript"/>
        </w:rPr>
        <w:t xml:space="preserve">3 </w:t>
      </w:r>
      <w:r w:rsidRPr="00E13DBA">
        <w:rPr>
          <w:rFonts w:ascii="Times New Roman" w:eastAsia="宋体" w:hAnsi="Times New Roman" w:cs="Times New Roman"/>
          <w:sz w:val="24"/>
          <w:szCs w:val="24"/>
        </w:rPr>
        <w:t>(–2FeCl</w:t>
      </w:r>
      <w:r w:rsidRPr="00E13DBA">
        <w:rPr>
          <w:rFonts w:ascii="Times New Roman" w:eastAsia="宋体" w:hAnsi="Times New Roman" w:cs="Times New Roman"/>
          <w:sz w:val="24"/>
          <w:szCs w:val="24"/>
          <w:vertAlign w:val="subscript"/>
        </w:rPr>
        <w:t>3</w:t>
      </w:r>
      <w:r w:rsidRPr="00E13DBA">
        <w:rPr>
          <w:rFonts w:ascii="Times New Roman" w:eastAsia="宋体" w:hAnsi="Times New Roman" w:cs="Times New Roman"/>
          <w:sz w:val="24"/>
          <w:szCs w:val="24"/>
        </w:rPr>
        <w:t xml:space="preserve"> and –2ZnCl</w:t>
      </w:r>
      <w:r w:rsidRPr="00E13DBA">
        <w:rPr>
          <w:rFonts w:ascii="Times New Roman" w:eastAsia="宋体" w:hAnsi="Times New Roman" w:cs="Times New Roman"/>
          <w:sz w:val="24"/>
          <w:szCs w:val="24"/>
          <w:vertAlign w:val="subscript"/>
        </w:rPr>
        <w:t>2</w:t>
      </w:r>
      <w:r w:rsidRPr="00E13DBA">
        <w:rPr>
          <w:rFonts w:ascii="Times New Roman" w:eastAsia="宋体" w:hAnsi="Times New Roman" w:cs="Times New Roman"/>
          <w:sz w:val="24"/>
          <w:szCs w:val="24"/>
        </w:rPr>
        <w:t>) catalysts</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Reac Kinet Mech Cat</w:t>
      </w:r>
      <w:r w:rsidR="00B97CFC" w:rsidRPr="00E13DBA">
        <w:rPr>
          <w:rFonts w:ascii="Times New Roman" w:eastAsia="宋体" w:hAnsi="Times New Roman" w:cs="Times New Roman"/>
          <w:sz w:val="24"/>
          <w:szCs w:val="24"/>
        </w:rPr>
        <w:t xml:space="preserve"> (2016) 118:523–536</w:t>
      </w:r>
      <w:r w:rsidR="00B97CFC"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 xml:space="preserve">DOI 10.1007/s11144-016-0992-y </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bookmarkStart w:id="8" w:name="OLE_LINK9"/>
      <w:r w:rsidRPr="00E13DBA">
        <w:rPr>
          <w:rFonts w:ascii="Times New Roman" w:eastAsia="宋体" w:hAnsi="Times New Roman" w:cs="Times New Roman"/>
          <w:b/>
          <w:bCs/>
          <w:sz w:val="24"/>
          <w:szCs w:val="24"/>
        </w:rPr>
        <w:t>2,4-</w:t>
      </w:r>
      <w:r w:rsidRPr="00E13DBA">
        <w:rPr>
          <w:rFonts w:ascii="Times New Roman" w:eastAsia="宋体" w:hAnsi="Times New Roman" w:cs="Times New Roman"/>
          <w:b/>
          <w:bCs/>
          <w:sz w:val="24"/>
          <w:szCs w:val="24"/>
        </w:rPr>
        <w:t>二氯甲苯选择催化合成研究：</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合作单位江苏钟腾化工有限公司采用</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/L</w:t>
      </w:r>
      <w:r w:rsidRPr="00E13DBA">
        <w:rPr>
          <w:rFonts w:ascii="Times New Roman" w:eastAsia="宋体" w:hAnsi="Times New Roman" w:cs="Times New Roman"/>
          <w:bCs/>
          <w:sz w:val="24"/>
          <w:szCs w:val="24"/>
        </w:rPr>
        <w:t>型分子筛、</w:t>
      </w:r>
      <w:r w:rsidRPr="00E13DBA">
        <w:rPr>
          <w:rFonts w:ascii="Times New Roman" w:eastAsia="宋体" w:hAnsi="Times New Roman" w:cs="Times New Roman"/>
          <w:bCs/>
          <w:sz w:val="24"/>
          <w:szCs w:val="24"/>
        </w:rPr>
        <w:t>AlCl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w:t>
      </w:r>
      <w:r w:rsidR="00DF37BA" w:rsidRPr="00E13DBA">
        <w:rPr>
          <w:rFonts w:ascii="Times New Roman" w:eastAsia="宋体" w:hAnsi="Times New Roman" w:cs="Times New Roman"/>
          <w:bCs/>
          <w:sz w:val="24"/>
          <w:szCs w:val="24"/>
        </w:rPr>
        <w:t>F</w:t>
      </w:r>
      <w:r w:rsidRPr="00E13DBA">
        <w:rPr>
          <w:rFonts w:ascii="Times New Roman" w:eastAsia="宋体" w:hAnsi="Times New Roman" w:cs="Times New Roman"/>
          <w:bCs/>
          <w:sz w:val="24"/>
          <w:szCs w:val="24"/>
        </w:rPr>
        <w:t>eCl</w:t>
      </w:r>
      <w:r w:rsidRPr="00E13DBA">
        <w:rPr>
          <w:rFonts w:ascii="Times New Roman" w:eastAsia="宋体" w:hAnsi="Times New Roman" w:cs="Times New Roman"/>
          <w:bCs/>
          <w:sz w:val="24"/>
          <w:szCs w:val="24"/>
          <w:vertAlign w:val="subscript"/>
        </w:rPr>
        <w:t>3</w:t>
      </w:r>
      <w:r w:rsidRPr="00E13DBA">
        <w:rPr>
          <w:rFonts w:ascii="Times New Roman" w:eastAsia="宋体" w:hAnsi="Times New Roman" w:cs="Times New Roman"/>
          <w:bCs/>
          <w:sz w:val="24"/>
          <w:szCs w:val="24"/>
        </w:rPr>
        <w:t>)/SiO</w:t>
      </w:r>
      <w:r w:rsidRPr="00E13DBA">
        <w:rPr>
          <w:rFonts w:ascii="Times New Roman" w:eastAsia="宋体" w:hAnsi="Times New Roman" w:cs="Times New Roman"/>
          <w:bCs/>
          <w:sz w:val="24"/>
          <w:szCs w:val="24"/>
          <w:vertAlign w:val="subscript"/>
        </w:rPr>
        <w:t>2</w:t>
      </w:r>
      <w:r w:rsidRPr="00E13DBA">
        <w:rPr>
          <w:rFonts w:ascii="Times New Roman" w:eastAsia="宋体" w:hAnsi="Times New Roman" w:cs="Times New Roman"/>
          <w:bCs/>
          <w:sz w:val="24"/>
          <w:szCs w:val="24"/>
        </w:rPr>
        <w:t>为催化剂催化对氯甲苯氯化制备</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4-</w:t>
      </w:r>
      <w:r w:rsidRPr="00E13DBA">
        <w:rPr>
          <w:rFonts w:ascii="Times New Roman" w:eastAsia="宋体" w:hAnsi="Times New Roman" w:cs="Times New Roman"/>
          <w:bCs/>
          <w:sz w:val="24"/>
          <w:szCs w:val="24"/>
        </w:rPr>
        <w:t>二氯甲苯与</w:t>
      </w:r>
      <w:r w:rsidRPr="00E13DBA">
        <w:rPr>
          <w:rFonts w:ascii="Times New Roman" w:eastAsia="宋体" w:hAnsi="Times New Roman" w:cs="Times New Roman"/>
          <w:bCs/>
          <w:sz w:val="24"/>
          <w:szCs w:val="24"/>
        </w:rPr>
        <w:t>3</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4-</w:t>
      </w:r>
      <w:r w:rsidRPr="00E13DBA">
        <w:rPr>
          <w:rFonts w:ascii="Times New Roman" w:eastAsia="宋体" w:hAnsi="Times New Roman" w:cs="Times New Roman"/>
          <w:bCs/>
          <w:sz w:val="24"/>
          <w:szCs w:val="24"/>
        </w:rPr>
        <w:t>二氯甲苯，反应温度</w:t>
      </w:r>
      <w:r w:rsidRPr="00E13DBA">
        <w:rPr>
          <w:rFonts w:ascii="Times New Roman" w:eastAsia="宋体" w:hAnsi="Times New Roman" w:cs="Times New Roman"/>
          <w:bCs/>
          <w:sz w:val="24"/>
          <w:szCs w:val="24"/>
        </w:rPr>
        <w:t>40</w:t>
      </w:r>
      <w:r w:rsidRPr="00E13DBA">
        <w:rPr>
          <w:rFonts w:ascii="Times New Roman" w:eastAsia="宋体" w:hAnsi="Times New Roman" w:cs="Times New Roman"/>
          <w:bCs/>
          <w:sz w:val="24"/>
          <w:szCs w:val="24"/>
          <w:vertAlign w:val="superscript"/>
        </w:rPr>
        <w:t>o</w:t>
      </w:r>
      <w:r w:rsidRPr="00E13DBA">
        <w:rPr>
          <w:rFonts w:ascii="Times New Roman" w:eastAsia="宋体" w:hAnsi="Times New Roman" w:cs="Times New Roman"/>
          <w:bCs/>
          <w:sz w:val="24"/>
          <w:szCs w:val="24"/>
        </w:rPr>
        <w:t>C</w:t>
      </w:r>
      <w:r w:rsidRPr="00E13DBA">
        <w:rPr>
          <w:rFonts w:ascii="Times New Roman" w:eastAsia="宋体" w:hAnsi="Times New Roman" w:cs="Times New Roman"/>
          <w:bCs/>
          <w:sz w:val="24"/>
          <w:szCs w:val="24"/>
        </w:rPr>
        <w:t>条件下二者收率</w:t>
      </w:r>
      <w:r w:rsidRPr="00E13DBA">
        <w:rPr>
          <w:rFonts w:ascii="Times New Roman" w:eastAsia="宋体" w:hAnsi="Times New Roman" w:cs="Times New Roman"/>
          <w:bCs/>
          <w:sz w:val="24"/>
          <w:szCs w:val="24"/>
        </w:rPr>
        <w:t>90%</w:t>
      </w:r>
      <w:r w:rsidRPr="00E13DBA">
        <w:rPr>
          <w:rFonts w:ascii="Times New Roman" w:eastAsia="宋体" w:hAnsi="Times New Roman" w:cs="Times New Roman"/>
          <w:bCs/>
          <w:sz w:val="24"/>
          <w:szCs w:val="24"/>
        </w:rPr>
        <w:t>以上。该技术催化剂与反应产物易分离，产物收率高的特点，具有潜在的工业化价值。相关技术公司申报国家发明专利</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项：</w:t>
      </w:r>
    </w:p>
    <w:bookmarkEnd w:id="8"/>
    <w:p w:rsidR="00DE1F4D" w:rsidRPr="00E13DBA" w:rsidRDefault="00DE1F4D" w:rsidP="004C7B65">
      <w:pPr>
        <w:widowControl/>
        <w:adjustRightInd w:val="0"/>
        <w:snapToGrid w:val="0"/>
        <w:spacing w:line="360" w:lineRule="auto"/>
        <w:ind w:firstLine="420"/>
        <w:rPr>
          <w:rFonts w:ascii="Times New Roman" w:eastAsia="宋体" w:hAnsi="Times New Roman" w:cs="Times New Roman"/>
          <w:bCs/>
          <w:sz w:val="24"/>
          <w:szCs w:val="24"/>
        </w:rPr>
      </w:pPr>
      <w:r w:rsidRPr="00E13DBA">
        <w:rPr>
          <w:rFonts w:ascii="Times New Roman" w:eastAsia="宋体" w:hAnsi="Times New Roman" w:cs="Times New Roman"/>
          <w:b/>
          <w:bCs/>
          <w:sz w:val="24"/>
          <w:szCs w:val="24"/>
        </w:rPr>
        <w:t>2,4-</w:t>
      </w:r>
      <w:r w:rsidRPr="00E13DBA">
        <w:rPr>
          <w:rFonts w:ascii="Times New Roman" w:eastAsia="宋体" w:hAnsi="Times New Roman" w:cs="Times New Roman"/>
          <w:b/>
          <w:bCs/>
          <w:sz w:val="24"/>
          <w:szCs w:val="24"/>
        </w:rPr>
        <w:t>二氯甲苯合成技术申请国家发明专利</w:t>
      </w:r>
      <w:r w:rsidRPr="00E13DBA">
        <w:rPr>
          <w:rFonts w:ascii="Times New Roman" w:eastAsia="宋体" w:hAnsi="Times New Roman" w:cs="Times New Roman"/>
          <w:b/>
          <w:bCs/>
          <w:sz w:val="24"/>
          <w:szCs w:val="24"/>
        </w:rPr>
        <w:t>:</w:t>
      </w:r>
    </w:p>
    <w:p w:rsidR="00DE1F4D" w:rsidRPr="00E13DBA" w:rsidRDefault="00DE1F4D" w:rsidP="004C7B65">
      <w:pPr>
        <w:widowControl/>
        <w:adjustRightInd w:val="0"/>
        <w:snapToGrid w:val="0"/>
        <w:spacing w:line="360" w:lineRule="auto"/>
        <w:ind w:firstLine="42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 xml:space="preserve">[1] </w:t>
      </w:r>
      <w:r w:rsidRPr="00E13DBA">
        <w:rPr>
          <w:rFonts w:ascii="Times New Roman" w:eastAsia="宋体" w:hAnsi="Times New Roman" w:cs="Times New Roman"/>
          <w:bCs/>
          <w:sz w:val="24"/>
          <w:szCs w:val="24"/>
        </w:rPr>
        <w:t>钟腾化工，用对氯甲苯生产</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4-</w:t>
      </w:r>
      <w:r w:rsidRPr="00E13DBA">
        <w:rPr>
          <w:rFonts w:ascii="Times New Roman" w:eastAsia="宋体" w:hAnsi="Times New Roman" w:cs="Times New Roman"/>
          <w:bCs/>
          <w:sz w:val="24"/>
          <w:szCs w:val="24"/>
        </w:rPr>
        <w:t>二氯甲苯的方法，</w:t>
      </w:r>
      <w:r w:rsidRPr="00E13DBA">
        <w:rPr>
          <w:rFonts w:ascii="Times New Roman" w:eastAsia="宋体" w:hAnsi="Times New Roman" w:cs="Times New Roman"/>
          <w:bCs/>
          <w:sz w:val="24"/>
          <w:szCs w:val="24"/>
        </w:rPr>
        <w:t>CN201510865848.5.</w:t>
      </w:r>
    </w:p>
    <w:p w:rsidR="00DE1F4D" w:rsidRPr="00E13DBA" w:rsidRDefault="00DE1F4D" w:rsidP="00B97CFC">
      <w:pPr>
        <w:widowControl/>
        <w:adjustRightInd w:val="0"/>
        <w:snapToGrid w:val="0"/>
        <w:spacing w:line="360" w:lineRule="auto"/>
        <w:ind w:firstLine="42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 xml:space="preserve">[2] </w:t>
      </w:r>
      <w:r w:rsidRPr="00E13DBA">
        <w:rPr>
          <w:rFonts w:ascii="Times New Roman" w:eastAsia="宋体" w:hAnsi="Times New Roman" w:cs="Times New Roman"/>
          <w:bCs/>
          <w:sz w:val="24"/>
          <w:szCs w:val="24"/>
        </w:rPr>
        <w:t>钟腾化工，用对氯甲苯制备</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4-</w:t>
      </w:r>
      <w:r w:rsidRPr="00E13DBA">
        <w:rPr>
          <w:rFonts w:ascii="Times New Roman" w:eastAsia="宋体" w:hAnsi="Times New Roman" w:cs="Times New Roman"/>
          <w:bCs/>
          <w:sz w:val="24"/>
          <w:szCs w:val="24"/>
        </w:rPr>
        <w:t>二氯甲苯的方法，</w:t>
      </w:r>
      <w:r w:rsidRPr="00E13DBA">
        <w:rPr>
          <w:rFonts w:ascii="Times New Roman" w:eastAsia="宋体" w:hAnsi="Times New Roman" w:cs="Times New Roman"/>
          <w:bCs/>
          <w:sz w:val="24"/>
          <w:szCs w:val="24"/>
        </w:rPr>
        <w:t>CN201510865826.9.</w:t>
      </w:r>
    </w:p>
    <w:p w:rsidR="00DE1F4D" w:rsidRPr="00E13DBA" w:rsidRDefault="00DE1F4D" w:rsidP="004C7B65">
      <w:pPr>
        <w:widowControl/>
        <w:adjustRightInd w:val="0"/>
        <w:snapToGrid w:val="0"/>
        <w:spacing w:line="360" w:lineRule="auto"/>
        <w:ind w:firstLineChars="196" w:firstLine="47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2</w:t>
      </w:r>
      <w:r w:rsidRPr="00E13DBA">
        <w:rPr>
          <w:rFonts w:ascii="Times New Roman" w:eastAsia="宋体" w:hAnsi="Times New Roman" w:cs="Times New Roman"/>
          <w:b/>
          <w:bCs/>
          <w:sz w:val="24"/>
          <w:szCs w:val="24"/>
        </w:rPr>
        <w:t>．间甲酚选择催化合成研究方面：</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江苏大学采用纳米铜为催化剂，反应温度</w:t>
      </w:r>
      <w:r w:rsidRPr="00E13DBA">
        <w:rPr>
          <w:rFonts w:ascii="Times New Roman" w:eastAsia="宋体" w:hAnsi="Times New Roman" w:cs="Times New Roman"/>
          <w:sz w:val="24"/>
          <w:szCs w:val="24"/>
        </w:rPr>
        <w:t>200-280℃</w:t>
      </w:r>
      <w:r w:rsidRPr="00E13DBA">
        <w:rPr>
          <w:rFonts w:ascii="Times New Roman" w:eastAsia="宋体" w:hAnsi="Times New Roman" w:cs="Times New Roman"/>
          <w:sz w:val="24"/>
          <w:szCs w:val="24"/>
        </w:rPr>
        <w:t>，催化邻氯甲苯转化为间甲酚，间甲酚选</w:t>
      </w:r>
      <w:r w:rsidR="00D6136E" w:rsidRPr="00E13DBA">
        <w:rPr>
          <w:rFonts w:ascii="Times New Roman" w:eastAsia="宋体" w:hAnsi="Times New Roman" w:cs="Times New Roman"/>
          <w:sz w:val="24"/>
          <w:szCs w:val="24"/>
        </w:rPr>
        <w:t>收率介于</w:t>
      </w:r>
      <w:r w:rsidRPr="00E13DBA">
        <w:rPr>
          <w:rFonts w:ascii="Times New Roman" w:eastAsia="宋体" w:hAnsi="Times New Roman" w:cs="Times New Roman"/>
          <w:sz w:val="24"/>
          <w:szCs w:val="24"/>
        </w:rPr>
        <w:t>54%</w:t>
      </w:r>
      <w:r w:rsidR="00D6136E" w:rsidRPr="00E13DBA">
        <w:rPr>
          <w:rFonts w:ascii="Times New Roman" w:eastAsia="宋体" w:hAnsi="Times New Roman" w:cs="Times New Roman"/>
          <w:sz w:val="24"/>
          <w:szCs w:val="24"/>
        </w:rPr>
        <w:t>-65%</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将反应温度由传统非催化过程的</w:t>
      </w:r>
      <w:r w:rsidRPr="00E13DBA">
        <w:rPr>
          <w:rFonts w:ascii="Times New Roman" w:eastAsia="宋体" w:hAnsi="Times New Roman" w:cs="Times New Roman"/>
          <w:sz w:val="24"/>
          <w:szCs w:val="24"/>
        </w:rPr>
        <w:t>300-350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降至</w:t>
      </w:r>
      <w:r w:rsidRPr="00E13DBA">
        <w:rPr>
          <w:rFonts w:ascii="Times New Roman" w:eastAsia="宋体" w:hAnsi="Times New Roman" w:cs="Times New Roman"/>
          <w:sz w:val="24"/>
          <w:szCs w:val="24"/>
        </w:rPr>
        <w:t>200-280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。采用有机胺，如四丁基溴化铵、冠醚等为相转移催化剂，氯化铜为催化剂，常压下，</w:t>
      </w:r>
      <w:r w:rsidRPr="00E13DBA">
        <w:rPr>
          <w:rFonts w:ascii="Times New Roman" w:eastAsia="宋体" w:hAnsi="Times New Roman" w:cs="Times New Roman"/>
          <w:sz w:val="24"/>
          <w:szCs w:val="24"/>
        </w:rPr>
        <w:t>110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催化邻氯甲苯水解合成间甲酚，间甲酚收率达</w:t>
      </w:r>
      <w:r w:rsidRPr="00E13DBA">
        <w:rPr>
          <w:rFonts w:ascii="Times New Roman" w:eastAsia="宋体" w:hAnsi="Times New Roman" w:cs="Times New Roman"/>
          <w:sz w:val="24"/>
          <w:szCs w:val="24"/>
        </w:rPr>
        <w:t>50%</w:t>
      </w:r>
      <w:r w:rsidRPr="00E13DBA">
        <w:rPr>
          <w:rFonts w:ascii="Times New Roman" w:eastAsia="宋体" w:hAnsi="Times New Roman" w:cs="Times New Roman"/>
          <w:sz w:val="24"/>
          <w:szCs w:val="24"/>
        </w:rPr>
        <w:t>以上。</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江苏大学与公司合作采用分子筛负载的</w:t>
      </w:r>
      <w:r w:rsidR="00F01D6B" w:rsidRPr="00E13DBA">
        <w:rPr>
          <w:rFonts w:ascii="Times New Roman" w:eastAsia="宋体" w:hAnsi="Times New Roman" w:cs="Times New Roman"/>
          <w:sz w:val="24"/>
          <w:szCs w:val="24"/>
        </w:rPr>
        <w:t>磷酸</w:t>
      </w:r>
      <w:r w:rsidRPr="00E13DBA">
        <w:rPr>
          <w:rFonts w:ascii="Times New Roman" w:eastAsia="宋体" w:hAnsi="Times New Roman" w:cs="Times New Roman"/>
          <w:sz w:val="24"/>
          <w:szCs w:val="24"/>
        </w:rPr>
        <w:t>镧为催化剂，催化邻氯甲苯制备间甲酚，反应温度</w:t>
      </w:r>
      <w:r w:rsidRPr="00E13DBA">
        <w:rPr>
          <w:rFonts w:ascii="Times New Roman" w:eastAsia="宋体" w:hAnsi="Times New Roman" w:cs="Times New Roman"/>
          <w:sz w:val="24"/>
          <w:szCs w:val="24"/>
        </w:rPr>
        <w:t>270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，反应</w:t>
      </w:r>
      <w:r w:rsidRPr="00E13DBA">
        <w:rPr>
          <w:rFonts w:ascii="Times New Roman" w:eastAsia="宋体" w:hAnsi="Times New Roman" w:cs="Times New Roman"/>
          <w:sz w:val="24"/>
          <w:szCs w:val="24"/>
        </w:rPr>
        <w:t>6</w:t>
      </w:r>
      <w:r w:rsidRPr="00E13DBA">
        <w:rPr>
          <w:rFonts w:ascii="Times New Roman" w:eastAsia="宋体" w:hAnsi="Times New Roman" w:cs="Times New Roman"/>
          <w:sz w:val="24"/>
          <w:szCs w:val="24"/>
        </w:rPr>
        <w:t>小时，间甲酚收率</w:t>
      </w:r>
      <w:r w:rsidR="00A66888" w:rsidRPr="00E13DBA">
        <w:rPr>
          <w:rFonts w:ascii="Times New Roman" w:eastAsia="宋体" w:hAnsi="Times New Roman" w:cs="Times New Roman"/>
          <w:sz w:val="24"/>
          <w:szCs w:val="24"/>
        </w:rPr>
        <w:t>7</w:t>
      </w:r>
      <w:r w:rsidRPr="00E13DBA">
        <w:rPr>
          <w:rFonts w:ascii="Times New Roman" w:eastAsia="宋体" w:hAnsi="Times New Roman" w:cs="Times New Roman"/>
          <w:sz w:val="24"/>
          <w:szCs w:val="24"/>
        </w:rPr>
        <w:t>0%</w:t>
      </w:r>
      <w:r w:rsidRPr="00E13DBA">
        <w:rPr>
          <w:rFonts w:ascii="Times New Roman" w:eastAsia="宋体" w:hAnsi="Times New Roman" w:cs="Times New Roman"/>
          <w:sz w:val="24"/>
          <w:szCs w:val="24"/>
        </w:rPr>
        <w:t>以上。该体系加入冠醚为</w:t>
      </w:r>
      <w:r w:rsidR="008675AB" w:rsidRPr="00E13DBA">
        <w:rPr>
          <w:rFonts w:ascii="Times New Roman" w:eastAsia="宋体" w:hAnsi="Times New Roman" w:cs="Times New Roman"/>
          <w:sz w:val="24"/>
          <w:szCs w:val="24"/>
        </w:rPr>
        <w:t>相</w:t>
      </w:r>
      <w:r w:rsidRPr="00E13DBA">
        <w:rPr>
          <w:rFonts w:ascii="Times New Roman" w:eastAsia="宋体" w:hAnsi="Times New Roman" w:cs="Times New Roman"/>
          <w:sz w:val="24"/>
          <w:szCs w:val="24"/>
        </w:rPr>
        <w:t>转移催化剂，反应温度降至</w:t>
      </w:r>
      <w:r w:rsidRPr="00E13DBA">
        <w:rPr>
          <w:rFonts w:ascii="Times New Roman" w:eastAsia="宋体" w:hAnsi="Times New Roman" w:cs="Times New Roman"/>
          <w:sz w:val="24"/>
          <w:szCs w:val="24"/>
        </w:rPr>
        <w:t>250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 w:val="24"/>
          <w:szCs w:val="24"/>
        </w:rPr>
        <w:t>以下，间甲酚收率高于</w:t>
      </w:r>
      <w:r w:rsidR="00A66888" w:rsidRPr="00E13DBA">
        <w:rPr>
          <w:rFonts w:ascii="Times New Roman" w:eastAsia="宋体" w:hAnsi="Times New Roman" w:cs="Times New Roman"/>
          <w:sz w:val="24"/>
          <w:szCs w:val="24"/>
        </w:rPr>
        <w:t>7</w:t>
      </w:r>
      <w:r w:rsidRPr="00E13DBA">
        <w:rPr>
          <w:rFonts w:ascii="Times New Roman" w:eastAsia="宋体" w:hAnsi="Times New Roman" w:cs="Times New Roman"/>
          <w:sz w:val="24"/>
          <w:szCs w:val="24"/>
        </w:rPr>
        <w:t>0%</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 xml:space="preserve"> </w:t>
      </w:r>
    </w:p>
    <w:p w:rsidR="00DE1F4D" w:rsidRPr="00E13DBA" w:rsidRDefault="00DE1F4D" w:rsidP="004C7B65">
      <w:pPr>
        <w:widowControl/>
        <w:adjustRightInd w:val="0"/>
        <w:snapToGrid w:val="0"/>
        <w:spacing w:line="360" w:lineRule="auto"/>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江苏大学已申报国家发明专利</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项。江苏钟腾化工有限公司申请国家发明专利</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项。</w:t>
      </w:r>
      <w:r w:rsidRPr="00E13DBA">
        <w:rPr>
          <w:rFonts w:ascii="Times New Roman" w:eastAsia="宋体" w:hAnsi="Times New Roman" w:cs="Times New Roman"/>
          <w:sz w:val="24"/>
          <w:szCs w:val="24"/>
        </w:rPr>
        <w:tab/>
      </w:r>
    </w:p>
    <w:p w:rsidR="00DE1F4D" w:rsidRPr="00E13DBA" w:rsidRDefault="00DE1F4D" w:rsidP="004C7B65">
      <w:pPr>
        <w:widowControl/>
        <w:adjustRightInd w:val="0"/>
        <w:snapToGrid w:val="0"/>
        <w:spacing w:line="360" w:lineRule="auto"/>
        <w:ind w:firstLineChars="196" w:firstLine="47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已申报国家发明专利：</w:t>
      </w:r>
    </w:p>
    <w:p w:rsidR="00DE1F4D" w:rsidRPr="00E13DBA" w:rsidRDefault="00DE1F4D" w:rsidP="004C7B65">
      <w:pPr>
        <w:widowControl/>
        <w:adjustRightInd w:val="0"/>
        <w:snapToGrid w:val="0"/>
        <w:spacing w:line="360" w:lineRule="auto"/>
        <w:ind w:firstLineChars="196" w:firstLine="47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[1] </w:t>
      </w:r>
      <w:r w:rsidRPr="00E13DBA">
        <w:rPr>
          <w:rFonts w:ascii="Times New Roman" w:eastAsia="宋体" w:hAnsi="Times New Roman" w:cs="Times New Roman"/>
          <w:sz w:val="24"/>
          <w:szCs w:val="24"/>
        </w:rPr>
        <w:t>付玉军，殷恒波等，一种邻间甲酚合成的方法，</w:t>
      </w:r>
      <w:r w:rsidRPr="00E13DBA">
        <w:rPr>
          <w:rFonts w:ascii="Times New Roman" w:eastAsia="宋体" w:hAnsi="Times New Roman" w:cs="Times New Roman"/>
          <w:sz w:val="24"/>
          <w:szCs w:val="24"/>
        </w:rPr>
        <w:t>CN201410213747.5.</w:t>
      </w:r>
    </w:p>
    <w:p w:rsidR="00DE1F4D" w:rsidRPr="00E13DBA" w:rsidRDefault="00DE1F4D" w:rsidP="004C7B65">
      <w:pPr>
        <w:widowControl/>
        <w:adjustRightInd w:val="0"/>
        <w:snapToGrid w:val="0"/>
        <w:spacing w:line="360" w:lineRule="auto"/>
        <w:ind w:firstLineChars="196" w:firstLine="470"/>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[2] </w:t>
      </w:r>
      <w:r w:rsidRPr="00E13DBA">
        <w:rPr>
          <w:rFonts w:ascii="Times New Roman" w:eastAsia="宋体" w:hAnsi="Times New Roman" w:cs="Times New Roman"/>
          <w:sz w:val="24"/>
          <w:szCs w:val="24"/>
        </w:rPr>
        <w:t>付玉军，殷恒波等，一种邻间甲酚常压合成的方法，</w:t>
      </w:r>
      <w:r w:rsidRPr="00E13DBA">
        <w:rPr>
          <w:rFonts w:ascii="Times New Roman" w:eastAsia="宋体" w:hAnsi="Times New Roman" w:cs="Times New Roman"/>
          <w:sz w:val="24"/>
          <w:szCs w:val="24"/>
        </w:rPr>
        <w:t>CN201410213778.0.</w:t>
      </w:r>
    </w:p>
    <w:p w:rsidR="00DE1F4D" w:rsidRPr="00E13DBA" w:rsidRDefault="00DE1F4D" w:rsidP="004C7B65">
      <w:pPr>
        <w:widowControl/>
        <w:adjustRightInd w:val="0"/>
        <w:snapToGrid w:val="0"/>
        <w:spacing w:line="360" w:lineRule="auto"/>
        <w:ind w:firstLineChars="198" w:firstLine="475"/>
        <w:rPr>
          <w:rFonts w:ascii="Times New Roman" w:eastAsia="宋体" w:hAnsi="Times New Roman" w:cs="Times New Roman"/>
          <w:sz w:val="24"/>
          <w:szCs w:val="24"/>
        </w:rPr>
      </w:pPr>
      <w:r w:rsidRPr="00E13DBA">
        <w:rPr>
          <w:rFonts w:ascii="Times New Roman" w:eastAsia="宋体" w:hAnsi="Times New Roman" w:cs="Times New Roman"/>
          <w:sz w:val="24"/>
          <w:szCs w:val="24"/>
        </w:rPr>
        <w:lastRenderedPageBreak/>
        <w:t xml:space="preserve">[3] </w:t>
      </w:r>
      <w:r w:rsidRPr="00E13DBA">
        <w:rPr>
          <w:rFonts w:ascii="Times New Roman" w:eastAsia="宋体" w:hAnsi="Times New Roman" w:cs="Times New Roman"/>
          <w:sz w:val="24"/>
          <w:szCs w:val="24"/>
        </w:rPr>
        <w:t>钟腾化工</w:t>
      </w: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邻氯甲苯水解制间甲酚专用催化剂的制备方法</w:t>
      </w:r>
      <w:r w:rsidRPr="00E13DBA">
        <w:rPr>
          <w:rFonts w:ascii="Times New Roman" w:eastAsia="宋体" w:hAnsi="Times New Roman" w:cs="Times New Roman"/>
          <w:sz w:val="24"/>
          <w:szCs w:val="24"/>
        </w:rPr>
        <w:t>, CN201610351776.7.</w:t>
      </w:r>
    </w:p>
    <w:p w:rsidR="00DE1F4D" w:rsidRPr="00E13DBA" w:rsidRDefault="00DE1F4D" w:rsidP="004C7B65">
      <w:pPr>
        <w:widowControl/>
        <w:adjustRightInd w:val="0"/>
        <w:snapToGrid w:val="0"/>
        <w:spacing w:line="360" w:lineRule="auto"/>
        <w:ind w:firstLineChars="198" w:firstLine="475"/>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[4] </w:t>
      </w:r>
      <w:r w:rsidRPr="00E13DBA">
        <w:rPr>
          <w:rFonts w:ascii="Times New Roman" w:eastAsia="宋体" w:hAnsi="Times New Roman" w:cs="Times New Roman"/>
          <w:sz w:val="24"/>
          <w:szCs w:val="24"/>
        </w:rPr>
        <w:t>钟腾化工</w:t>
      </w:r>
      <w:r w:rsidRPr="00E13DBA">
        <w:rPr>
          <w:rFonts w:ascii="Times New Roman" w:eastAsia="宋体" w:hAnsi="Times New Roman" w:cs="Times New Roman"/>
          <w:sz w:val="24"/>
          <w:szCs w:val="24"/>
        </w:rPr>
        <w:t>, -</w:t>
      </w:r>
      <w:r w:rsidRPr="00E13DBA">
        <w:rPr>
          <w:rFonts w:ascii="Times New Roman" w:eastAsia="宋体" w:hAnsi="Times New Roman" w:cs="Times New Roman"/>
          <w:sz w:val="24"/>
          <w:szCs w:val="24"/>
        </w:rPr>
        <w:t>制备高纯度间甲酚的绿色新工艺</w:t>
      </w:r>
      <w:r w:rsidRPr="00E13DBA">
        <w:rPr>
          <w:rFonts w:ascii="Times New Roman" w:eastAsia="宋体" w:hAnsi="Times New Roman" w:cs="Times New Roman"/>
          <w:sz w:val="24"/>
          <w:szCs w:val="24"/>
        </w:rPr>
        <w:t>, CN201610353051.1.</w:t>
      </w:r>
    </w:p>
    <w:p w:rsidR="00DE1F4D" w:rsidRPr="00E13DBA" w:rsidRDefault="00DE1F4D" w:rsidP="00CE2F4B">
      <w:pPr>
        <w:rPr>
          <w:rFonts w:ascii="Times New Roman" w:eastAsia="宋体" w:hAnsi="Times New Roman" w:cs="Times New Roman"/>
        </w:rPr>
      </w:pPr>
    </w:p>
    <w:p w:rsidR="009C4E4C" w:rsidRPr="00E13DBA" w:rsidRDefault="009C4E4C" w:rsidP="00CE2F4B">
      <w:pPr>
        <w:rPr>
          <w:rFonts w:ascii="Times New Roman" w:eastAsia="宋体" w:hAnsi="Times New Roman" w:cs="Times New Roman"/>
          <w:b/>
          <w:sz w:val="24"/>
          <w:szCs w:val="24"/>
        </w:rPr>
      </w:pPr>
      <w:r w:rsidRPr="00E13DBA">
        <w:rPr>
          <w:rFonts w:ascii="Times New Roman" w:eastAsia="宋体" w:hAnsi="Times New Roman" w:cs="Times New Roman"/>
          <w:b/>
          <w:sz w:val="24"/>
          <w:szCs w:val="24"/>
        </w:rPr>
        <w:t>四、合同任务完成情况</w:t>
      </w:r>
    </w:p>
    <w:p w:rsidR="00CE2F4B" w:rsidRPr="00E13DBA" w:rsidRDefault="009C4E4C" w:rsidP="003D67C0">
      <w:pPr>
        <w:ind w:firstLineChars="200" w:firstLine="480"/>
        <w:rPr>
          <w:rFonts w:ascii="Times New Roman" w:eastAsia="宋体" w:hAnsi="Times New Roman" w:cs="Times New Roman"/>
          <w:sz w:val="24"/>
          <w:szCs w:val="24"/>
        </w:rPr>
      </w:pPr>
      <w:r w:rsidRPr="00E13DBA">
        <w:rPr>
          <w:rFonts w:ascii="Times New Roman" w:eastAsia="宋体" w:hAnsi="Times New Roman" w:cs="Times New Roman"/>
          <w:sz w:val="24"/>
          <w:szCs w:val="24"/>
        </w:rPr>
        <w:t>实际合同约定的研究内容、技术指标、效益指标、工作指标等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3076"/>
        <w:gridCol w:w="2811"/>
      </w:tblGrid>
      <w:tr w:rsidR="008B2447" w:rsidRPr="00E13DBA" w:rsidTr="006E7806">
        <w:trPr>
          <w:trHeight w:val="369"/>
        </w:trPr>
        <w:tc>
          <w:tcPr>
            <w:tcW w:w="2301"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6E7806">
            <w:pPr>
              <w:widowControl/>
              <w:adjustRightInd w:val="0"/>
              <w:snapToGrid w:val="0"/>
              <w:ind w:firstLine="280"/>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时</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间</w:t>
            </w:r>
          </w:p>
        </w:tc>
        <w:tc>
          <w:tcPr>
            <w:tcW w:w="3076"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6E7806">
            <w:pPr>
              <w:widowControl/>
              <w:adjustRightInd w:val="0"/>
              <w:snapToGrid w:val="0"/>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考核指标</w:t>
            </w:r>
          </w:p>
        </w:tc>
        <w:tc>
          <w:tcPr>
            <w:tcW w:w="2811" w:type="dxa"/>
            <w:tcBorders>
              <w:top w:val="single" w:sz="4" w:space="0" w:color="auto"/>
              <w:left w:val="single" w:sz="4" w:space="0" w:color="auto"/>
              <w:bottom w:val="single" w:sz="4" w:space="0" w:color="auto"/>
              <w:right w:val="single" w:sz="4" w:space="0" w:color="auto"/>
            </w:tcBorders>
            <w:vAlign w:val="center"/>
          </w:tcPr>
          <w:p w:rsidR="008B2447" w:rsidRPr="00E13DBA" w:rsidRDefault="008B2447" w:rsidP="006E7806">
            <w:pPr>
              <w:widowControl/>
              <w:adjustRightInd w:val="0"/>
              <w:snapToGrid w:val="0"/>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完成情况</w:t>
            </w:r>
          </w:p>
        </w:tc>
      </w:tr>
      <w:tr w:rsidR="008B2447" w:rsidRPr="00E13DBA" w:rsidTr="006E7806">
        <w:trPr>
          <w:trHeight w:val="1125"/>
        </w:trPr>
        <w:tc>
          <w:tcPr>
            <w:tcW w:w="2301"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2014</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7</w:t>
            </w:r>
            <w:r w:rsidRPr="00E13DBA">
              <w:rPr>
                <w:rFonts w:ascii="Times New Roman" w:eastAsia="宋体" w:hAnsi="Times New Roman" w:cs="Times New Roman"/>
                <w:color w:val="000000"/>
                <w:szCs w:val="21"/>
              </w:rPr>
              <w:t>月</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至</w:t>
            </w:r>
            <w:r w:rsidRPr="00E13DBA">
              <w:rPr>
                <w:rFonts w:ascii="Times New Roman" w:eastAsia="宋体" w:hAnsi="Times New Roman" w:cs="Times New Roman"/>
                <w:color w:val="000000"/>
                <w:szCs w:val="21"/>
              </w:rPr>
              <w:t xml:space="preserve"> 2014</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12</w:t>
            </w:r>
            <w:r w:rsidRPr="00E13DBA">
              <w:rPr>
                <w:rFonts w:ascii="Times New Roman" w:eastAsia="宋体" w:hAnsi="Times New Roman" w:cs="Times New Roman"/>
                <w:color w:val="000000"/>
                <w:szCs w:val="21"/>
              </w:rPr>
              <w:t>月</w:t>
            </w:r>
          </w:p>
        </w:tc>
        <w:tc>
          <w:tcPr>
            <w:tcW w:w="3076"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完善高结晶度超细</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型分子筛催化剂构筑设计体系，研究</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型分子筛催化剂结构与催化甲苯氯化制备对氯甲苯构效关系。</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对氯甲苯选择性达到</w:t>
            </w:r>
            <w:r w:rsidRPr="00E13DBA">
              <w:rPr>
                <w:rFonts w:ascii="Times New Roman" w:eastAsia="宋体" w:hAnsi="Times New Roman" w:cs="Times New Roman"/>
                <w:color w:val="000000"/>
                <w:szCs w:val="21"/>
              </w:rPr>
              <w:t>75%</w:t>
            </w:r>
            <w:r w:rsidRPr="00E13DBA">
              <w:rPr>
                <w:rFonts w:ascii="Times New Roman" w:eastAsia="宋体" w:hAnsi="Times New Roman" w:cs="Times New Roman"/>
                <w:color w:val="000000"/>
                <w:szCs w:val="21"/>
              </w:rPr>
              <w:t>以上，邻氯甲苯选择性小于</w:t>
            </w:r>
            <w:r w:rsidRPr="00E13DBA">
              <w:rPr>
                <w:rFonts w:ascii="Times New Roman" w:eastAsia="宋体" w:hAnsi="Times New Roman" w:cs="Times New Roman"/>
                <w:color w:val="000000"/>
                <w:szCs w:val="21"/>
              </w:rPr>
              <w:t>25%</w:t>
            </w:r>
            <w:r w:rsidRPr="00E13DBA">
              <w:rPr>
                <w:rFonts w:ascii="Times New Roman" w:eastAsia="宋体" w:hAnsi="Times New Roman" w:cs="Times New Roman"/>
                <w:color w:val="000000"/>
                <w:szCs w:val="21"/>
              </w:rPr>
              <w:t>，间氯甲苯选择性小于</w:t>
            </w:r>
            <w:r w:rsidRPr="00E13DBA">
              <w:rPr>
                <w:rFonts w:ascii="Times New Roman" w:eastAsia="宋体" w:hAnsi="Times New Roman" w:cs="Times New Roman"/>
                <w:color w:val="000000"/>
                <w:szCs w:val="21"/>
              </w:rPr>
              <w:t>0.1%</w:t>
            </w:r>
            <w:r w:rsidRPr="00E13DBA">
              <w:rPr>
                <w:rFonts w:ascii="Times New Roman" w:eastAsia="宋体" w:hAnsi="Times New Roman" w:cs="Times New Roman"/>
                <w:color w:val="000000"/>
                <w:szCs w:val="21"/>
              </w:rPr>
              <w:t>。申报</w:t>
            </w:r>
            <w:r w:rsidRPr="00E13DBA">
              <w:rPr>
                <w:rFonts w:ascii="Times New Roman" w:eastAsia="宋体" w:hAnsi="Times New Roman" w:cs="Times New Roman"/>
                <w:color w:val="000000"/>
                <w:szCs w:val="21"/>
              </w:rPr>
              <w:t>L</w:t>
            </w:r>
            <w:r w:rsidRPr="00E13DBA">
              <w:rPr>
                <w:rFonts w:ascii="Times New Roman" w:eastAsia="宋体" w:hAnsi="Times New Roman" w:cs="Times New Roman"/>
                <w:color w:val="000000"/>
                <w:szCs w:val="21"/>
              </w:rPr>
              <w:t>型分子筛催化制备对氯甲苯国家发明专利</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件。</w:t>
            </w:r>
          </w:p>
        </w:tc>
        <w:tc>
          <w:tcPr>
            <w:tcW w:w="2811" w:type="dxa"/>
            <w:tcBorders>
              <w:top w:val="single" w:sz="4" w:space="0" w:color="auto"/>
              <w:left w:val="single" w:sz="4" w:space="0" w:color="auto"/>
              <w:bottom w:val="single" w:sz="4" w:space="0" w:color="auto"/>
              <w:right w:val="single" w:sz="4" w:space="0" w:color="auto"/>
            </w:tcBorders>
          </w:tcPr>
          <w:p w:rsidR="008B2447" w:rsidRPr="00E13DBA" w:rsidRDefault="005839D0" w:rsidP="005839D0">
            <w:pPr>
              <w:widowControl/>
              <w:rPr>
                <w:rFonts w:ascii="Times New Roman" w:eastAsia="宋体" w:hAnsi="Times New Roman" w:cs="Times New Roman"/>
                <w:color w:val="000000"/>
                <w:szCs w:val="21"/>
              </w:rPr>
            </w:pPr>
            <w:r w:rsidRPr="00E13DBA">
              <w:rPr>
                <w:rFonts w:ascii="Times New Roman" w:eastAsia="宋体" w:hAnsi="Times New Roman" w:cs="Times New Roman"/>
                <w:b/>
                <w:color w:val="000000"/>
                <w:szCs w:val="21"/>
              </w:rPr>
              <w:t>1</w:t>
            </w:r>
            <w:r w:rsidRPr="00E13DBA">
              <w:rPr>
                <w:rFonts w:ascii="Times New Roman" w:eastAsia="宋体" w:hAnsi="Times New Roman" w:cs="Times New Roman"/>
                <w:color w:val="000000"/>
                <w:szCs w:val="21"/>
              </w:rPr>
              <w:t>.</w:t>
            </w:r>
            <w:r w:rsidR="00DF37BA" w:rsidRPr="00E13DBA">
              <w:rPr>
                <w:rFonts w:ascii="Times New Roman" w:eastAsia="宋体" w:hAnsi="Times New Roman" w:cs="Times New Roman"/>
                <w:color w:val="000000"/>
                <w:szCs w:val="21"/>
              </w:rPr>
              <w:t>完成了结晶度高的</w:t>
            </w:r>
            <w:r w:rsidR="00DF37BA" w:rsidRPr="00E13DBA">
              <w:rPr>
                <w:rFonts w:ascii="Times New Roman" w:eastAsia="宋体" w:hAnsi="Times New Roman" w:cs="Times New Roman"/>
                <w:color w:val="000000"/>
                <w:szCs w:val="21"/>
              </w:rPr>
              <w:t>L</w:t>
            </w:r>
            <w:r w:rsidR="00DF37BA" w:rsidRPr="00E13DBA">
              <w:rPr>
                <w:rFonts w:ascii="Times New Roman" w:eastAsia="宋体" w:hAnsi="Times New Roman" w:cs="Times New Roman"/>
                <w:color w:val="000000"/>
                <w:szCs w:val="21"/>
              </w:rPr>
              <w:t>型分子筛合成。</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型分子筛催化剂催化甲苯氯化制备对氯甲苯，对氯甲苯选择性达到</w:t>
            </w:r>
            <w:r w:rsidRPr="00E13DBA">
              <w:rPr>
                <w:rFonts w:ascii="Times New Roman" w:eastAsia="宋体" w:hAnsi="Times New Roman" w:cs="Times New Roman"/>
                <w:color w:val="000000"/>
                <w:szCs w:val="21"/>
              </w:rPr>
              <w:t>75%</w:t>
            </w:r>
            <w:r w:rsidRPr="00E13DBA">
              <w:rPr>
                <w:rFonts w:ascii="Times New Roman" w:eastAsia="宋体" w:hAnsi="Times New Roman" w:cs="Times New Roman"/>
                <w:color w:val="000000"/>
                <w:szCs w:val="21"/>
              </w:rPr>
              <w:t>以上邻氯甲苯选择性小于</w:t>
            </w:r>
            <w:r w:rsidRPr="00E13DBA">
              <w:rPr>
                <w:rFonts w:ascii="Times New Roman" w:eastAsia="宋体" w:hAnsi="Times New Roman" w:cs="Times New Roman"/>
                <w:color w:val="000000"/>
                <w:szCs w:val="21"/>
              </w:rPr>
              <w:t>25%</w:t>
            </w:r>
            <w:r w:rsidRPr="00E13DBA">
              <w:rPr>
                <w:rFonts w:ascii="Times New Roman" w:eastAsia="宋体" w:hAnsi="Times New Roman" w:cs="Times New Roman"/>
                <w:color w:val="000000"/>
                <w:szCs w:val="21"/>
              </w:rPr>
              <w:t>。</w:t>
            </w:r>
          </w:p>
          <w:p w:rsidR="005839D0" w:rsidRPr="00E13DBA" w:rsidRDefault="005839D0" w:rsidP="005839D0">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申报国家发明专利</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项，发表</w:t>
            </w:r>
            <w:r w:rsidRPr="00E13DBA">
              <w:rPr>
                <w:rFonts w:ascii="Times New Roman" w:eastAsia="宋体" w:hAnsi="Times New Roman" w:cs="Times New Roman"/>
                <w:color w:val="000000"/>
                <w:szCs w:val="21"/>
              </w:rPr>
              <w:t>SCI</w:t>
            </w:r>
            <w:r w:rsidRPr="00E13DBA">
              <w:rPr>
                <w:rFonts w:ascii="Times New Roman" w:eastAsia="宋体" w:hAnsi="Times New Roman" w:cs="Times New Roman"/>
                <w:color w:val="000000"/>
                <w:szCs w:val="21"/>
              </w:rPr>
              <w:t>论文</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篇。</w:t>
            </w:r>
          </w:p>
          <w:p w:rsidR="005839D0" w:rsidRPr="00E13DBA" w:rsidRDefault="005839D0" w:rsidP="005839D0">
            <w:pPr>
              <w:rPr>
                <w:rFonts w:ascii="Times New Roman" w:eastAsia="宋体" w:hAnsi="Times New Roman" w:cs="Times New Roman"/>
              </w:rPr>
            </w:pPr>
            <w:r w:rsidRPr="00E13DBA">
              <w:rPr>
                <w:rFonts w:ascii="Times New Roman" w:eastAsia="宋体" w:hAnsi="Times New Roman" w:cs="Times New Roman"/>
                <w:b/>
              </w:rPr>
              <w:t>2</w:t>
            </w:r>
            <w:r w:rsidRPr="00E13DBA">
              <w:rPr>
                <w:rFonts w:ascii="Times New Roman" w:eastAsia="宋体" w:hAnsi="Times New Roman" w:cs="Times New Roman"/>
              </w:rPr>
              <w:t>.</w:t>
            </w:r>
            <w:r w:rsidRPr="00E13DBA">
              <w:rPr>
                <w:rFonts w:ascii="Times New Roman" w:eastAsia="宋体" w:hAnsi="Times New Roman" w:cs="Times New Roman"/>
              </w:rPr>
              <w:t>完成了离子液体、分子筛等催化甲苯氯化制备邻氯甲苯研究。邻氯甲苯选择性高于</w:t>
            </w:r>
            <w:r w:rsidRPr="00E13DBA">
              <w:rPr>
                <w:rFonts w:ascii="Times New Roman" w:eastAsia="宋体" w:hAnsi="Times New Roman" w:cs="Times New Roman"/>
              </w:rPr>
              <w:t>70%</w:t>
            </w:r>
            <w:r w:rsidRPr="00E13DBA">
              <w:rPr>
                <w:rFonts w:ascii="Times New Roman" w:eastAsia="宋体" w:hAnsi="Times New Roman" w:cs="Times New Roman"/>
              </w:rPr>
              <w:t>。</w:t>
            </w:r>
          </w:p>
          <w:p w:rsidR="005839D0" w:rsidRPr="00E13DBA" w:rsidRDefault="005839D0" w:rsidP="005839D0">
            <w:pPr>
              <w:rPr>
                <w:rFonts w:ascii="Times New Roman" w:eastAsia="宋体" w:hAnsi="Times New Roman" w:cs="Times New Roman"/>
              </w:rPr>
            </w:pPr>
            <w:r w:rsidRPr="00E13DBA">
              <w:rPr>
                <w:rFonts w:ascii="Times New Roman" w:eastAsia="宋体" w:hAnsi="Times New Roman" w:cs="Times New Roman"/>
              </w:rPr>
              <w:t>申报国家发明专利</w:t>
            </w:r>
            <w:r w:rsidRPr="00E13DBA">
              <w:rPr>
                <w:rFonts w:ascii="Times New Roman" w:eastAsia="宋体" w:hAnsi="Times New Roman" w:cs="Times New Roman"/>
              </w:rPr>
              <w:t>5</w:t>
            </w:r>
            <w:r w:rsidRPr="00E13DBA">
              <w:rPr>
                <w:rFonts w:ascii="Times New Roman" w:eastAsia="宋体" w:hAnsi="Times New Roman" w:cs="Times New Roman"/>
              </w:rPr>
              <w:t>项。</w:t>
            </w:r>
          </w:p>
          <w:p w:rsidR="005839D0" w:rsidRPr="00E13DBA" w:rsidRDefault="005839D0" w:rsidP="005839D0">
            <w:pPr>
              <w:rPr>
                <w:rFonts w:ascii="Times New Roman" w:eastAsia="宋体" w:hAnsi="Times New Roman" w:cs="Times New Roman"/>
                <w:bCs/>
                <w:szCs w:val="21"/>
              </w:rPr>
            </w:pPr>
            <w:r w:rsidRPr="00E13DBA">
              <w:rPr>
                <w:rFonts w:ascii="Times New Roman" w:eastAsia="宋体" w:hAnsi="Times New Roman" w:cs="Times New Roman"/>
                <w:b/>
              </w:rPr>
              <w:t>3</w:t>
            </w:r>
            <w:r w:rsidRPr="00E13DBA">
              <w:rPr>
                <w:rFonts w:ascii="Times New Roman" w:eastAsia="宋体" w:hAnsi="Times New Roman" w:cs="Times New Roman"/>
              </w:rPr>
              <w:t>.</w:t>
            </w:r>
            <w:r w:rsidRPr="00E13DBA">
              <w:rPr>
                <w:rFonts w:ascii="Times New Roman" w:eastAsia="宋体" w:hAnsi="Times New Roman" w:cs="Times New Roman"/>
              </w:rPr>
              <w:t>完成了</w:t>
            </w:r>
            <w:r w:rsidRPr="00E13DBA">
              <w:rPr>
                <w:rFonts w:ascii="Times New Roman" w:eastAsia="宋体" w:hAnsi="Times New Roman" w:cs="Times New Roman"/>
                <w:bCs/>
                <w:szCs w:val="21"/>
              </w:rPr>
              <w:t>研究了不同的路易斯酸催化剂，如</w:t>
            </w:r>
            <w:r w:rsidRPr="00E13DBA">
              <w:rPr>
                <w:rFonts w:ascii="Times New Roman" w:eastAsia="宋体" w:hAnsi="Times New Roman" w:cs="Times New Roman"/>
                <w:bCs/>
                <w:szCs w:val="21"/>
              </w:rPr>
              <w:t>FeCl</w:t>
            </w:r>
            <w:r w:rsidRPr="00E13DBA">
              <w:rPr>
                <w:rFonts w:ascii="Times New Roman" w:eastAsia="宋体" w:hAnsi="Times New Roman" w:cs="Times New Roman"/>
                <w:bCs/>
                <w:szCs w:val="21"/>
                <w:vertAlign w:val="subscript"/>
              </w:rPr>
              <w:t>3</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AlCl</w:t>
            </w:r>
            <w:r w:rsidRPr="00E13DBA">
              <w:rPr>
                <w:rFonts w:ascii="Times New Roman" w:eastAsia="宋体" w:hAnsi="Times New Roman" w:cs="Times New Roman"/>
                <w:bCs/>
                <w:szCs w:val="21"/>
                <w:vertAlign w:val="subscript"/>
              </w:rPr>
              <w:t>3</w:t>
            </w:r>
            <w:r w:rsidRPr="00E13DBA">
              <w:rPr>
                <w:rFonts w:ascii="Times New Roman" w:eastAsia="宋体" w:hAnsi="Times New Roman" w:cs="Times New Roman"/>
                <w:bCs/>
                <w:szCs w:val="21"/>
              </w:rPr>
              <w:t>等，</w:t>
            </w:r>
            <w:r w:rsidRPr="00E13DBA">
              <w:rPr>
                <w:rFonts w:ascii="Times New Roman" w:eastAsia="宋体" w:hAnsi="Times New Roman" w:cs="Times New Roman"/>
                <w:szCs w:val="21"/>
              </w:rPr>
              <w:t>Hβ</w:t>
            </w:r>
            <w:r w:rsidRPr="00E13DBA">
              <w:rPr>
                <w:rFonts w:ascii="Times New Roman" w:eastAsia="宋体" w:hAnsi="Times New Roman" w:cs="Times New Roman"/>
                <w:szCs w:val="21"/>
              </w:rPr>
              <w:t>分子筛催化剂，</w:t>
            </w:r>
            <w:r w:rsidRPr="00E13DBA">
              <w:rPr>
                <w:rFonts w:ascii="Times New Roman" w:eastAsia="宋体" w:hAnsi="Times New Roman" w:cs="Times New Roman"/>
                <w:bCs/>
                <w:szCs w:val="21"/>
              </w:rPr>
              <w:t>路易斯酸离子液体，如</w:t>
            </w:r>
            <w:r w:rsidRPr="00E13DBA">
              <w:rPr>
                <w:rFonts w:ascii="Times New Roman" w:eastAsia="宋体" w:hAnsi="Times New Roman" w:cs="Times New Roman"/>
              </w:rPr>
              <w:t>[BPy]Cl-nFeCl</w:t>
            </w:r>
            <w:r w:rsidRPr="00E13DBA">
              <w:rPr>
                <w:rFonts w:ascii="Times New Roman" w:eastAsia="宋体" w:hAnsi="Times New Roman" w:cs="Times New Roman"/>
                <w:vertAlign w:val="subscript"/>
              </w:rPr>
              <w:t>3</w:t>
            </w:r>
            <w:r w:rsidRPr="00E13DBA">
              <w:rPr>
                <w:rFonts w:ascii="Times New Roman" w:eastAsia="宋体" w:hAnsi="Times New Roman" w:cs="Times New Roman"/>
              </w:rPr>
              <w:t>，</w:t>
            </w:r>
            <w:r w:rsidRPr="00E13DBA">
              <w:rPr>
                <w:rFonts w:ascii="Times New Roman" w:eastAsia="宋体" w:hAnsi="Times New Roman" w:cs="Times New Roman"/>
              </w:rPr>
              <w:t>[BMIM]Cl-nAlCl</w:t>
            </w:r>
            <w:r w:rsidRPr="00E13DBA">
              <w:rPr>
                <w:rFonts w:ascii="Times New Roman" w:eastAsia="宋体" w:hAnsi="Times New Roman" w:cs="Times New Roman"/>
                <w:vertAlign w:val="subscript"/>
              </w:rPr>
              <w:t>3</w:t>
            </w:r>
            <w:r w:rsidRPr="00E13DBA">
              <w:rPr>
                <w:rFonts w:ascii="Times New Roman" w:eastAsia="宋体" w:hAnsi="Times New Roman" w:cs="Times New Roman"/>
              </w:rPr>
              <w:t>（</w:t>
            </w:r>
            <w:r w:rsidRPr="00E13DBA">
              <w:rPr>
                <w:rFonts w:ascii="Times New Roman" w:eastAsia="宋体" w:hAnsi="Times New Roman" w:cs="Times New Roman"/>
              </w:rPr>
              <w:t>n=1</w:t>
            </w:r>
            <w:r w:rsidRPr="00E13DBA">
              <w:rPr>
                <w:rFonts w:ascii="Times New Roman" w:eastAsia="宋体" w:hAnsi="Times New Roman" w:cs="Times New Roman"/>
              </w:rPr>
              <w:t>、</w:t>
            </w:r>
            <w:r w:rsidRPr="00E13DBA">
              <w:rPr>
                <w:rFonts w:ascii="Times New Roman" w:eastAsia="宋体" w:hAnsi="Times New Roman" w:cs="Times New Roman"/>
              </w:rPr>
              <w:t>2</w:t>
            </w:r>
            <w:r w:rsidRPr="00E13DBA">
              <w:rPr>
                <w:rFonts w:ascii="Times New Roman" w:eastAsia="宋体" w:hAnsi="Times New Roman" w:cs="Times New Roman"/>
              </w:rPr>
              <w:t>、</w:t>
            </w:r>
            <w:r w:rsidRPr="00E13DBA">
              <w:rPr>
                <w:rFonts w:ascii="Times New Roman" w:eastAsia="宋体" w:hAnsi="Times New Roman" w:cs="Times New Roman"/>
              </w:rPr>
              <w:t>2.5</w:t>
            </w:r>
            <w:r w:rsidRPr="00E13DBA">
              <w:rPr>
                <w:rFonts w:ascii="Times New Roman" w:eastAsia="宋体" w:hAnsi="Times New Roman" w:cs="Times New Roman"/>
              </w:rPr>
              <w:t>，</w:t>
            </w:r>
            <w:r w:rsidRPr="00E13DBA">
              <w:rPr>
                <w:rFonts w:ascii="Times New Roman" w:eastAsia="宋体" w:hAnsi="Times New Roman" w:cs="Times New Roman"/>
              </w:rPr>
              <w:t>n</w:t>
            </w:r>
            <w:r w:rsidRPr="00E13DBA">
              <w:rPr>
                <w:rFonts w:ascii="Times New Roman" w:eastAsia="宋体" w:hAnsi="Times New Roman" w:cs="Times New Roman"/>
              </w:rPr>
              <w:t>表示</w:t>
            </w:r>
            <w:r w:rsidRPr="00E13DBA">
              <w:rPr>
                <w:rFonts w:ascii="Times New Roman" w:eastAsia="宋体" w:hAnsi="Times New Roman" w:cs="Times New Roman"/>
              </w:rPr>
              <w:t>FeCl</w:t>
            </w:r>
            <w:r w:rsidRPr="00E13DBA">
              <w:rPr>
                <w:rFonts w:ascii="Times New Roman" w:eastAsia="宋体" w:hAnsi="Times New Roman" w:cs="Times New Roman"/>
                <w:vertAlign w:val="subscript"/>
              </w:rPr>
              <w:t>3</w:t>
            </w:r>
            <w:r w:rsidRPr="00E13DBA">
              <w:rPr>
                <w:rFonts w:ascii="Times New Roman" w:eastAsia="宋体" w:hAnsi="Times New Roman" w:cs="Times New Roman"/>
              </w:rPr>
              <w:t>与</w:t>
            </w:r>
            <w:r w:rsidRPr="00E13DBA">
              <w:rPr>
                <w:rFonts w:ascii="Times New Roman" w:eastAsia="宋体" w:hAnsi="Times New Roman" w:cs="Times New Roman"/>
              </w:rPr>
              <w:t>[BPy]Cl</w:t>
            </w:r>
            <w:r w:rsidRPr="00E13DBA">
              <w:rPr>
                <w:rFonts w:ascii="Times New Roman" w:eastAsia="宋体" w:hAnsi="Times New Roman" w:cs="Times New Roman"/>
              </w:rPr>
              <w:t>的摩尔比）等，</w:t>
            </w:r>
            <w:r w:rsidRPr="00E13DBA">
              <w:rPr>
                <w:rFonts w:ascii="Times New Roman" w:eastAsia="宋体" w:hAnsi="Times New Roman" w:cs="Times New Roman"/>
                <w:bCs/>
                <w:szCs w:val="21"/>
              </w:rPr>
              <w:t>催化邻氯甲苯氯化制备</w:t>
            </w:r>
            <w:r w:rsidRPr="00E13DBA">
              <w:rPr>
                <w:rFonts w:ascii="Times New Roman" w:eastAsia="宋体" w:hAnsi="Times New Roman" w:cs="Times New Roman"/>
                <w:bCs/>
                <w:szCs w:val="21"/>
              </w:rPr>
              <w:t>2,6-</w:t>
            </w:r>
            <w:r w:rsidRPr="00E13DBA">
              <w:rPr>
                <w:rFonts w:ascii="Times New Roman" w:eastAsia="宋体" w:hAnsi="Times New Roman" w:cs="Times New Roman"/>
                <w:bCs/>
                <w:szCs w:val="21"/>
              </w:rPr>
              <w:t>二氯甲苯。其中反应温度</w:t>
            </w:r>
            <w:r w:rsidRPr="00E13DBA">
              <w:rPr>
                <w:rFonts w:ascii="Times New Roman" w:eastAsia="宋体" w:hAnsi="Times New Roman" w:cs="Times New Roman"/>
                <w:bCs/>
                <w:szCs w:val="21"/>
              </w:rPr>
              <w:t>20-30</w:t>
            </w:r>
            <w:r w:rsidRPr="00E13DBA">
              <w:rPr>
                <w:rFonts w:ascii="Times New Roman" w:eastAsia="宋体" w:hAnsi="Times New Roman" w:cs="Times New Roman"/>
                <w:bCs/>
                <w:szCs w:val="21"/>
                <w:vertAlign w:val="superscript"/>
              </w:rPr>
              <w:t>o</w:t>
            </w:r>
            <w:r w:rsidRPr="00E13DBA">
              <w:rPr>
                <w:rFonts w:ascii="Times New Roman" w:eastAsia="宋体" w:hAnsi="Times New Roman" w:cs="Times New Roman"/>
                <w:bCs/>
                <w:szCs w:val="21"/>
              </w:rPr>
              <w:t>C</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2,6-</w:t>
            </w:r>
            <w:r w:rsidRPr="00E13DBA">
              <w:rPr>
                <w:rFonts w:ascii="Times New Roman" w:eastAsia="宋体" w:hAnsi="Times New Roman" w:cs="Times New Roman"/>
                <w:bCs/>
                <w:szCs w:val="21"/>
              </w:rPr>
              <w:t>二氯甲苯选择性高达</w:t>
            </w:r>
            <w:r w:rsidRPr="00E13DBA">
              <w:rPr>
                <w:rFonts w:ascii="Times New Roman" w:eastAsia="宋体" w:hAnsi="Times New Roman" w:cs="Times New Roman"/>
                <w:bCs/>
                <w:szCs w:val="21"/>
              </w:rPr>
              <w:t>32%</w:t>
            </w:r>
            <w:r w:rsidRPr="00E13DBA">
              <w:rPr>
                <w:rFonts w:ascii="Times New Roman" w:eastAsia="宋体" w:hAnsi="Times New Roman" w:cs="Times New Roman"/>
                <w:bCs/>
                <w:szCs w:val="21"/>
              </w:rPr>
              <w:t>。</w:t>
            </w:r>
          </w:p>
          <w:p w:rsidR="005839D0" w:rsidRPr="00E13DBA" w:rsidRDefault="005839D0" w:rsidP="005839D0">
            <w:pPr>
              <w:rPr>
                <w:rFonts w:ascii="Times New Roman" w:eastAsia="宋体" w:hAnsi="Times New Roman" w:cs="Times New Roman"/>
                <w:bCs/>
                <w:szCs w:val="21"/>
              </w:rPr>
            </w:pPr>
            <w:r w:rsidRPr="00E13DBA">
              <w:rPr>
                <w:rFonts w:ascii="Times New Roman" w:eastAsia="宋体" w:hAnsi="Times New Roman" w:cs="Times New Roman"/>
                <w:bCs/>
                <w:szCs w:val="21"/>
              </w:rPr>
              <w:t>分子筛催化</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5-</w:t>
            </w:r>
            <w:r w:rsidRPr="00E13DBA">
              <w:rPr>
                <w:rFonts w:ascii="Times New Roman" w:eastAsia="宋体" w:hAnsi="Times New Roman" w:cs="Times New Roman"/>
                <w:bCs/>
                <w:szCs w:val="21"/>
              </w:rPr>
              <w:t>二氯甲苯异构化制备</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6-</w:t>
            </w:r>
            <w:r w:rsidRPr="00E13DBA">
              <w:rPr>
                <w:rFonts w:ascii="Times New Roman" w:eastAsia="宋体" w:hAnsi="Times New Roman" w:cs="Times New Roman"/>
                <w:bCs/>
                <w:szCs w:val="21"/>
              </w:rPr>
              <w:t>二氯甲苯，选择性达</w:t>
            </w:r>
            <w:r w:rsidRPr="00E13DBA">
              <w:rPr>
                <w:rFonts w:ascii="Times New Roman" w:eastAsia="宋体" w:hAnsi="Times New Roman" w:cs="Times New Roman"/>
                <w:bCs/>
                <w:szCs w:val="21"/>
              </w:rPr>
              <w:t>42%</w:t>
            </w:r>
            <w:r w:rsidRPr="00E13DBA">
              <w:rPr>
                <w:rFonts w:ascii="Times New Roman" w:eastAsia="宋体" w:hAnsi="Times New Roman" w:cs="Times New Roman"/>
                <w:bCs/>
                <w:szCs w:val="21"/>
              </w:rPr>
              <w:t>。</w:t>
            </w:r>
          </w:p>
          <w:p w:rsidR="005839D0" w:rsidRPr="00E13DBA" w:rsidRDefault="005839D0" w:rsidP="005839D0">
            <w:pPr>
              <w:rPr>
                <w:rFonts w:ascii="Times New Roman" w:eastAsia="宋体" w:hAnsi="Times New Roman" w:cs="Times New Roman"/>
                <w:bCs/>
                <w:szCs w:val="21"/>
              </w:rPr>
            </w:pPr>
            <w:r w:rsidRPr="00E13DBA">
              <w:rPr>
                <w:rFonts w:ascii="Times New Roman" w:eastAsia="宋体" w:hAnsi="Times New Roman" w:cs="Times New Roman"/>
                <w:bCs/>
                <w:szCs w:val="21"/>
              </w:rPr>
              <w:t>申报国家发明专利</w:t>
            </w:r>
            <w:r w:rsidRPr="00E13DBA">
              <w:rPr>
                <w:rFonts w:ascii="Times New Roman" w:eastAsia="宋体" w:hAnsi="Times New Roman" w:cs="Times New Roman"/>
                <w:bCs/>
                <w:szCs w:val="21"/>
              </w:rPr>
              <w:t>5</w:t>
            </w:r>
            <w:r w:rsidRPr="00E13DBA">
              <w:rPr>
                <w:rFonts w:ascii="Times New Roman" w:eastAsia="宋体" w:hAnsi="Times New Roman" w:cs="Times New Roman"/>
                <w:bCs/>
                <w:szCs w:val="21"/>
              </w:rPr>
              <w:t>项，获授权国家发明专利</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项。发表</w:t>
            </w:r>
            <w:r w:rsidRPr="00E13DBA">
              <w:rPr>
                <w:rFonts w:ascii="Times New Roman" w:eastAsia="宋体" w:hAnsi="Times New Roman" w:cs="Times New Roman"/>
                <w:bCs/>
                <w:szCs w:val="21"/>
              </w:rPr>
              <w:t>SCI</w:t>
            </w:r>
            <w:r w:rsidRPr="00E13DBA">
              <w:rPr>
                <w:rFonts w:ascii="Times New Roman" w:eastAsia="宋体" w:hAnsi="Times New Roman" w:cs="Times New Roman"/>
                <w:bCs/>
                <w:szCs w:val="21"/>
              </w:rPr>
              <w:t>论文</w:t>
            </w:r>
            <w:r w:rsidRPr="00E13DBA">
              <w:rPr>
                <w:rFonts w:ascii="Times New Roman" w:eastAsia="宋体" w:hAnsi="Times New Roman" w:cs="Times New Roman"/>
                <w:bCs/>
                <w:szCs w:val="21"/>
              </w:rPr>
              <w:t>1</w:t>
            </w:r>
            <w:r w:rsidRPr="00E13DBA">
              <w:rPr>
                <w:rFonts w:ascii="Times New Roman" w:eastAsia="宋体" w:hAnsi="Times New Roman" w:cs="Times New Roman"/>
                <w:bCs/>
                <w:szCs w:val="21"/>
              </w:rPr>
              <w:t>篇。</w:t>
            </w:r>
          </w:p>
          <w:p w:rsidR="00A66888" w:rsidRPr="00E13DBA" w:rsidRDefault="00A66888" w:rsidP="005839D0">
            <w:pPr>
              <w:rPr>
                <w:rFonts w:ascii="Times New Roman" w:eastAsia="宋体" w:hAnsi="Times New Roman" w:cs="Times New Roman"/>
                <w:bCs/>
                <w:szCs w:val="21"/>
              </w:rPr>
            </w:pPr>
            <w:r w:rsidRPr="00E13DBA">
              <w:rPr>
                <w:rFonts w:ascii="Times New Roman" w:eastAsia="宋体" w:hAnsi="Times New Roman" w:cs="Times New Roman"/>
                <w:bCs/>
                <w:szCs w:val="21"/>
              </w:rPr>
              <w:t xml:space="preserve">4. </w:t>
            </w:r>
            <w:r w:rsidRPr="00E13DBA">
              <w:rPr>
                <w:rFonts w:ascii="Times New Roman" w:eastAsia="宋体" w:hAnsi="Times New Roman" w:cs="Times New Roman"/>
                <w:bCs/>
                <w:szCs w:val="21"/>
              </w:rPr>
              <w:t>采用</w:t>
            </w:r>
            <w:r w:rsidRPr="00E13DBA">
              <w:rPr>
                <w:rFonts w:ascii="Times New Roman" w:eastAsia="宋体" w:hAnsi="Times New Roman" w:cs="Times New Roman"/>
                <w:bCs/>
                <w:szCs w:val="21"/>
              </w:rPr>
              <w:t>AlCl</w:t>
            </w:r>
            <w:r w:rsidRPr="00E13DBA">
              <w:rPr>
                <w:rFonts w:ascii="Times New Roman" w:eastAsia="宋体" w:hAnsi="Times New Roman" w:cs="Times New Roman"/>
                <w:bCs/>
                <w:szCs w:val="21"/>
                <w:vertAlign w:val="subscript"/>
              </w:rPr>
              <w:t>3</w:t>
            </w:r>
            <w:r w:rsidRPr="00E13DBA">
              <w:rPr>
                <w:rFonts w:ascii="Times New Roman" w:eastAsia="宋体" w:hAnsi="Times New Roman" w:cs="Times New Roman"/>
                <w:bCs/>
                <w:szCs w:val="21"/>
              </w:rPr>
              <w:t>/L</w:t>
            </w:r>
            <w:r w:rsidRPr="00E13DBA">
              <w:rPr>
                <w:rFonts w:ascii="Times New Roman" w:eastAsia="宋体" w:hAnsi="Times New Roman" w:cs="Times New Roman"/>
                <w:bCs/>
                <w:szCs w:val="21"/>
              </w:rPr>
              <w:t>型分子筛、</w:t>
            </w:r>
            <w:r w:rsidRPr="00E13DBA">
              <w:rPr>
                <w:rFonts w:ascii="Times New Roman" w:eastAsia="宋体" w:hAnsi="Times New Roman" w:cs="Times New Roman"/>
                <w:bCs/>
                <w:szCs w:val="21"/>
              </w:rPr>
              <w:t>AlCl</w:t>
            </w:r>
            <w:r w:rsidRPr="00E13DBA">
              <w:rPr>
                <w:rFonts w:ascii="Times New Roman" w:eastAsia="宋体" w:hAnsi="Times New Roman" w:cs="Times New Roman"/>
                <w:bCs/>
                <w:szCs w:val="21"/>
                <w:vertAlign w:val="subscript"/>
              </w:rPr>
              <w:t>3</w:t>
            </w:r>
            <w:r w:rsidRPr="00E13DBA">
              <w:rPr>
                <w:rFonts w:ascii="Times New Roman" w:eastAsia="宋体" w:hAnsi="Times New Roman" w:cs="Times New Roman"/>
                <w:bCs/>
                <w:szCs w:val="21"/>
              </w:rPr>
              <w:t>(FeCl</w:t>
            </w:r>
            <w:r w:rsidRPr="00E13DBA">
              <w:rPr>
                <w:rFonts w:ascii="Times New Roman" w:eastAsia="宋体" w:hAnsi="Times New Roman" w:cs="Times New Roman"/>
                <w:bCs/>
                <w:szCs w:val="21"/>
                <w:vertAlign w:val="subscript"/>
              </w:rPr>
              <w:t>3</w:t>
            </w:r>
            <w:r w:rsidRPr="00E13DBA">
              <w:rPr>
                <w:rFonts w:ascii="Times New Roman" w:eastAsia="宋体" w:hAnsi="Times New Roman" w:cs="Times New Roman"/>
                <w:bCs/>
                <w:szCs w:val="21"/>
              </w:rPr>
              <w:t>)/SiO</w:t>
            </w:r>
            <w:r w:rsidRPr="00E13DBA">
              <w:rPr>
                <w:rFonts w:ascii="Times New Roman" w:eastAsia="宋体" w:hAnsi="Times New Roman" w:cs="Times New Roman"/>
                <w:bCs/>
                <w:szCs w:val="21"/>
                <w:vertAlign w:val="subscript"/>
              </w:rPr>
              <w:t>2</w:t>
            </w:r>
            <w:r w:rsidRPr="00E13DBA">
              <w:rPr>
                <w:rFonts w:ascii="Times New Roman" w:eastAsia="宋体" w:hAnsi="Times New Roman" w:cs="Times New Roman"/>
                <w:bCs/>
                <w:szCs w:val="21"/>
              </w:rPr>
              <w:t>为催化剂催化对氯甲苯氯化制备</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4-</w:t>
            </w:r>
            <w:r w:rsidRPr="00E13DBA">
              <w:rPr>
                <w:rFonts w:ascii="Times New Roman" w:eastAsia="宋体" w:hAnsi="Times New Roman" w:cs="Times New Roman"/>
                <w:bCs/>
                <w:szCs w:val="21"/>
              </w:rPr>
              <w:t>二氯甲苯与</w:t>
            </w:r>
            <w:r w:rsidRPr="00E13DBA">
              <w:rPr>
                <w:rFonts w:ascii="Times New Roman" w:eastAsia="宋体" w:hAnsi="Times New Roman" w:cs="Times New Roman"/>
                <w:bCs/>
                <w:szCs w:val="21"/>
              </w:rPr>
              <w:t>3</w:t>
            </w:r>
            <w:r w:rsidRPr="00E13DBA">
              <w:rPr>
                <w:rFonts w:ascii="Times New Roman" w:eastAsia="宋体" w:hAnsi="Times New Roman" w:cs="Times New Roman"/>
                <w:bCs/>
                <w:szCs w:val="21"/>
              </w:rPr>
              <w:t>，</w:t>
            </w:r>
            <w:r w:rsidRPr="00E13DBA">
              <w:rPr>
                <w:rFonts w:ascii="Times New Roman" w:eastAsia="宋体" w:hAnsi="Times New Roman" w:cs="Times New Roman"/>
                <w:bCs/>
                <w:szCs w:val="21"/>
              </w:rPr>
              <w:t>4-</w:t>
            </w:r>
            <w:r w:rsidRPr="00E13DBA">
              <w:rPr>
                <w:rFonts w:ascii="Times New Roman" w:eastAsia="宋体" w:hAnsi="Times New Roman" w:cs="Times New Roman"/>
                <w:bCs/>
                <w:szCs w:val="21"/>
              </w:rPr>
              <w:t>二氯甲苯，反应温度</w:t>
            </w:r>
            <w:r w:rsidRPr="00E13DBA">
              <w:rPr>
                <w:rFonts w:ascii="Times New Roman" w:eastAsia="宋体" w:hAnsi="Times New Roman" w:cs="Times New Roman"/>
                <w:bCs/>
                <w:szCs w:val="21"/>
              </w:rPr>
              <w:t>40</w:t>
            </w:r>
            <w:r w:rsidRPr="00E13DBA">
              <w:rPr>
                <w:rFonts w:ascii="Times New Roman" w:eastAsia="宋体" w:hAnsi="Times New Roman" w:cs="Times New Roman"/>
                <w:bCs/>
                <w:szCs w:val="21"/>
                <w:vertAlign w:val="superscript"/>
              </w:rPr>
              <w:t>o</w:t>
            </w:r>
            <w:r w:rsidRPr="00E13DBA">
              <w:rPr>
                <w:rFonts w:ascii="Times New Roman" w:eastAsia="宋体" w:hAnsi="Times New Roman" w:cs="Times New Roman"/>
                <w:bCs/>
                <w:szCs w:val="21"/>
              </w:rPr>
              <w:t>C</w:t>
            </w:r>
            <w:r w:rsidRPr="00E13DBA">
              <w:rPr>
                <w:rFonts w:ascii="Times New Roman" w:eastAsia="宋体" w:hAnsi="Times New Roman" w:cs="Times New Roman"/>
                <w:bCs/>
                <w:szCs w:val="21"/>
              </w:rPr>
              <w:t>条件下二者收率</w:t>
            </w:r>
            <w:r w:rsidRPr="00E13DBA">
              <w:rPr>
                <w:rFonts w:ascii="Times New Roman" w:eastAsia="宋体" w:hAnsi="Times New Roman" w:cs="Times New Roman"/>
                <w:bCs/>
                <w:szCs w:val="21"/>
              </w:rPr>
              <w:t>90%</w:t>
            </w:r>
            <w:r w:rsidRPr="00E13DBA">
              <w:rPr>
                <w:rFonts w:ascii="Times New Roman" w:eastAsia="宋体" w:hAnsi="Times New Roman" w:cs="Times New Roman"/>
                <w:bCs/>
                <w:szCs w:val="21"/>
              </w:rPr>
              <w:t>以上。</w:t>
            </w:r>
          </w:p>
          <w:p w:rsidR="005839D0" w:rsidRPr="00E13DBA" w:rsidRDefault="00A66888" w:rsidP="005839D0">
            <w:pPr>
              <w:rPr>
                <w:rFonts w:ascii="Times New Roman" w:eastAsia="宋体" w:hAnsi="Times New Roman" w:cs="Times New Roman"/>
                <w:bCs/>
                <w:szCs w:val="21"/>
              </w:rPr>
            </w:pPr>
            <w:r w:rsidRPr="00E13DBA">
              <w:rPr>
                <w:rFonts w:ascii="Times New Roman" w:eastAsia="宋体" w:hAnsi="Times New Roman" w:cs="Times New Roman"/>
                <w:bCs/>
                <w:szCs w:val="21"/>
              </w:rPr>
              <w:lastRenderedPageBreak/>
              <w:t>申报国家发明专利</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项。</w:t>
            </w:r>
          </w:p>
        </w:tc>
      </w:tr>
      <w:tr w:rsidR="008B2447" w:rsidRPr="00E13DBA" w:rsidTr="008B2447">
        <w:trPr>
          <w:trHeight w:val="2471"/>
        </w:trPr>
        <w:tc>
          <w:tcPr>
            <w:tcW w:w="2301"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lastRenderedPageBreak/>
              <w:t>2015</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月</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至</w:t>
            </w:r>
            <w:r w:rsidRPr="00E13DBA">
              <w:rPr>
                <w:rFonts w:ascii="Times New Roman" w:eastAsia="宋体" w:hAnsi="Times New Roman" w:cs="Times New Roman"/>
                <w:color w:val="000000"/>
                <w:szCs w:val="21"/>
              </w:rPr>
              <w:t xml:space="preserve"> 2015</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6</w:t>
            </w:r>
            <w:r w:rsidRPr="00E13DBA">
              <w:rPr>
                <w:rFonts w:ascii="Times New Roman" w:eastAsia="宋体" w:hAnsi="Times New Roman" w:cs="Times New Roman"/>
                <w:color w:val="000000"/>
                <w:szCs w:val="21"/>
              </w:rPr>
              <w:t>月</w:t>
            </w:r>
          </w:p>
        </w:tc>
        <w:tc>
          <w:tcPr>
            <w:tcW w:w="3076"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型分子筛催化剂催化甲苯氯化制备对氯甲苯中试方案制定、设备选型与中试生产线设计、建设。</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完成年</w:t>
            </w:r>
            <w:r w:rsidRPr="00E13DBA">
              <w:rPr>
                <w:rFonts w:ascii="Times New Roman" w:eastAsia="宋体" w:hAnsi="Times New Roman" w:cs="Times New Roman"/>
                <w:color w:val="000000"/>
                <w:szCs w:val="21"/>
              </w:rPr>
              <w:t xml:space="preserve">200 </w:t>
            </w:r>
            <w:r w:rsidRPr="00E13DBA">
              <w:rPr>
                <w:rFonts w:ascii="Times New Roman" w:eastAsia="宋体" w:hAnsi="Times New Roman" w:cs="Times New Roman"/>
                <w:color w:val="000000"/>
                <w:szCs w:val="21"/>
              </w:rPr>
              <w:t>吨级</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型分子筛催化甲苯氯化制备对氯甲苯中试生产线设计。进行设备采购、安装、调试。</w:t>
            </w:r>
          </w:p>
        </w:tc>
        <w:tc>
          <w:tcPr>
            <w:tcW w:w="2811" w:type="dxa"/>
            <w:tcBorders>
              <w:top w:val="single" w:sz="4" w:space="0" w:color="auto"/>
              <w:left w:val="single" w:sz="4" w:space="0" w:color="auto"/>
              <w:bottom w:val="single" w:sz="4" w:space="0" w:color="auto"/>
              <w:right w:val="single" w:sz="4" w:space="0" w:color="auto"/>
            </w:tcBorders>
          </w:tcPr>
          <w:p w:rsidR="008B2447" w:rsidRPr="00E13DBA" w:rsidRDefault="00A66888"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合作单位江苏钟腾化工有限公司完成了年</w:t>
            </w:r>
            <w:r w:rsidRPr="00E13DBA">
              <w:rPr>
                <w:rFonts w:ascii="Times New Roman" w:eastAsia="宋体" w:hAnsi="Times New Roman" w:cs="Times New Roman"/>
                <w:color w:val="000000"/>
                <w:szCs w:val="21"/>
              </w:rPr>
              <w:t xml:space="preserve">200 </w:t>
            </w:r>
            <w:r w:rsidRPr="00E13DBA">
              <w:rPr>
                <w:rFonts w:ascii="Times New Roman" w:eastAsia="宋体" w:hAnsi="Times New Roman" w:cs="Times New Roman"/>
                <w:color w:val="000000"/>
                <w:szCs w:val="21"/>
              </w:rPr>
              <w:t>吨级</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型分子筛催化甲苯氯化制备对氯甲苯中试生产线设计。进行设备采购、安装、调试。</w:t>
            </w:r>
          </w:p>
        </w:tc>
      </w:tr>
      <w:tr w:rsidR="008B2447" w:rsidRPr="00E13DBA" w:rsidTr="008B2447">
        <w:trPr>
          <w:trHeight w:val="2471"/>
        </w:trPr>
        <w:tc>
          <w:tcPr>
            <w:tcW w:w="2301"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2015</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7</w:t>
            </w:r>
            <w:r w:rsidRPr="00E13DBA">
              <w:rPr>
                <w:rFonts w:ascii="Times New Roman" w:eastAsia="宋体" w:hAnsi="Times New Roman" w:cs="Times New Roman"/>
                <w:color w:val="000000"/>
                <w:szCs w:val="21"/>
              </w:rPr>
              <w:t>月</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至</w:t>
            </w:r>
            <w:r w:rsidRPr="00E13DBA">
              <w:rPr>
                <w:rFonts w:ascii="Times New Roman" w:eastAsia="宋体" w:hAnsi="Times New Roman" w:cs="Times New Roman"/>
                <w:color w:val="000000"/>
                <w:szCs w:val="21"/>
              </w:rPr>
              <w:t xml:space="preserve"> 2015</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12</w:t>
            </w:r>
            <w:r w:rsidRPr="00E13DBA">
              <w:rPr>
                <w:rFonts w:ascii="Times New Roman" w:eastAsia="宋体" w:hAnsi="Times New Roman" w:cs="Times New Roman"/>
                <w:color w:val="000000"/>
                <w:szCs w:val="21"/>
              </w:rPr>
              <w:t>月</w:t>
            </w:r>
          </w:p>
        </w:tc>
        <w:tc>
          <w:tcPr>
            <w:tcW w:w="3076"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）完成年</w:t>
            </w:r>
            <w:r w:rsidRPr="00E13DBA">
              <w:rPr>
                <w:rFonts w:ascii="Times New Roman" w:eastAsia="宋体" w:hAnsi="Times New Roman" w:cs="Times New Roman"/>
                <w:color w:val="000000"/>
                <w:szCs w:val="21"/>
              </w:rPr>
              <w:t xml:space="preserve">200 </w:t>
            </w:r>
            <w:r w:rsidRPr="00E13DBA">
              <w:rPr>
                <w:rFonts w:ascii="Times New Roman" w:eastAsia="宋体" w:hAnsi="Times New Roman" w:cs="Times New Roman"/>
                <w:color w:val="000000"/>
                <w:szCs w:val="21"/>
              </w:rPr>
              <w:t>吨级</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型分子筛催化甲苯氯化制备对氯甲苯中试生产线试生产。形成</w:t>
            </w:r>
            <w:r w:rsidRPr="00E13DBA">
              <w:rPr>
                <w:rFonts w:ascii="Times New Roman" w:eastAsia="宋体" w:hAnsi="Times New Roman" w:cs="Times New Roman"/>
                <w:color w:val="000000"/>
                <w:szCs w:val="21"/>
              </w:rPr>
              <w:t>200</w:t>
            </w:r>
            <w:r w:rsidRPr="00E13DBA">
              <w:rPr>
                <w:rFonts w:ascii="Times New Roman" w:eastAsia="宋体" w:hAnsi="Times New Roman" w:cs="Times New Roman"/>
                <w:color w:val="000000"/>
                <w:szCs w:val="21"/>
              </w:rPr>
              <w:t>吨</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年中试生产线。实现销售收入</w:t>
            </w:r>
            <w:r w:rsidRPr="00E13DBA">
              <w:rPr>
                <w:rFonts w:ascii="Times New Roman" w:eastAsia="宋体" w:hAnsi="Times New Roman" w:cs="Times New Roman"/>
                <w:color w:val="000000"/>
                <w:szCs w:val="21"/>
              </w:rPr>
              <w:t>50</w:t>
            </w:r>
            <w:r w:rsidRPr="00E13DBA">
              <w:rPr>
                <w:rFonts w:ascii="Times New Roman" w:eastAsia="宋体" w:hAnsi="Times New Roman" w:cs="Times New Roman"/>
                <w:color w:val="000000"/>
                <w:szCs w:val="21"/>
              </w:rPr>
              <w:t>万元。</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对氯甲苯选择性达到</w:t>
            </w:r>
            <w:r w:rsidRPr="00E13DBA">
              <w:rPr>
                <w:rFonts w:ascii="Times New Roman" w:eastAsia="宋体" w:hAnsi="Times New Roman" w:cs="Times New Roman"/>
                <w:color w:val="000000"/>
                <w:szCs w:val="21"/>
              </w:rPr>
              <w:t>75%</w:t>
            </w:r>
            <w:r w:rsidRPr="00E13DBA">
              <w:rPr>
                <w:rFonts w:ascii="Times New Roman" w:eastAsia="宋体" w:hAnsi="Times New Roman" w:cs="Times New Roman"/>
                <w:color w:val="000000"/>
                <w:szCs w:val="21"/>
              </w:rPr>
              <w:t>以上。</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2</w:t>
            </w:r>
            <w:r w:rsidRPr="00E13DBA">
              <w:rPr>
                <w:rFonts w:ascii="Times New Roman" w:eastAsia="宋体" w:hAnsi="Times New Roman" w:cs="Times New Roman"/>
                <w:color w:val="000000"/>
                <w:szCs w:val="21"/>
              </w:rPr>
              <w:t>）纳米铜催化邻氯甲苯制备间甲酚催化剂设计与活性测试。纳米铜催化邻氯甲苯制备间甲酚构效关系研究，确定催化剂结构体系。</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催化剂性能达到间甲酚收率</w:t>
            </w:r>
            <w:r w:rsidRPr="00E13DBA">
              <w:rPr>
                <w:rFonts w:ascii="Times New Roman" w:eastAsia="宋体" w:hAnsi="Times New Roman" w:cs="Times New Roman"/>
                <w:color w:val="000000"/>
                <w:szCs w:val="21"/>
              </w:rPr>
              <w:t>65%</w:t>
            </w:r>
            <w:r w:rsidRPr="00E13DBA">
              <w:rPr>
                <w:rFonts w:ascii="Times New Roman" w:eastAsia="宋体" w:hAnsi="Times New Roman" w:cs="Times New Roman"/>
                <w:color w:val="000000"/>
                <w:szCs w:val="21"/>
              </w:rPr>
              <w:t>以上，邻甲酚收率</w:t>
            </w:r>
            <w:r w:rsidRPr="00E13DBA">
              <w:rPr>
                <w:rFonts w:ascii="Times New Roman" w:eastAsia="宋体" w:hAnsi="Times New Roman" w:cs="Times New Roman"/>
                <w:color w:val="000000"/>
                <w:szCs w:val="21"/>
              </w:rPr>
              <w:t>35%</w:t>
            </w:r>
            <w:r w:rsidRPr="00E13DBA">
              <w:rPr>
                <w:rFonts w:ascii="Times New Roman" w:eastAsia="宋体" w:hAnsi="Times New Roman" w:cs="Times New Roman"/>
                <w:color w:val="000000"/>
                <w:szCs w:val="21"/>
              </w:rPr>
              <w:t>以内。申报邻氯甲苯制备间甲酚国家发明专利</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件。</w:t>
            </w:r>
          </w:p>
        </w:tc>
        <w:tc>
          <w:tcPr>
            <w:tcW w:w="2811" w:type="dxa"/>
            <w:tcBorders>
              <w:top w:val="single" w:sz="4" w:space="0" w:color="auto"/>
              <w:left w:val="single" w:sz="4" w:space="0" w:color="auto"/>
              <w:bottom w:val="single" w:sz="4" w:space="0" w:color="auto"/>
              <w:right w:val="single" w:sz="4" w:space="0" w:color="auto"/>
            </w:tcBorders>
          </w:tcPr>
          <w:p w:rsidR="008B2447" w:rsidRPr="00E13DBA" w:rsidRDefault="00A66888"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合作单位江苏钟腾化工有限公司完成了完成年</w:t>
            </w:r>
            <w:r w:rsidRPr="00E13DBA">
              <w:rPr>
                <w:rFonts w:ascii="Times New Roman" w:eastAsia="宋体" w:hAnsi="Times New Roman" w:cs="Times New Roman"/>
                <w:color w:val="000000"/>
                <w:szCs w:val="21"/>
              </w:rPr>
              <w:t xml:space="preserve">200 </w:t>
            </w:r>
            <w:r w:rsidRPr="00E13DBA">
              <w:rPr>
                <w:rFonts w:ascii="Times New Roman" w:eastAsia="宋体" w:hAnsi="Times New Roman" w:cs="Times New Roman"/>
                <w:color w:val="000000"/>
                <w:szCs w:val="21"/>
              </w:rPr>
              <w:t>吨级</w:t>
            </w:r>
            <w:r w:rsidRPr="00E13DBA">
              <w:rPr>
                <w:rFonts w:ascii="Times New Roman" w:eastAsia="宋体" w:hAnsi="Times New Roman" w:cs="Times New Roman"/>
                <w:color w:val="000000"/>
                <w:szCs w:val="21"/>
              </w:rPr>
              <w:t xml:space="preserve">L </w:t>
            </w:r>
            <w:r w:rsidRPr="00E13DBA">
              <w:rPr>
                <w:rFonts w:ascii="Times New Roman" w:eastAsia="宋体" w:hAnsi="Times New Roman" w:cs="Times New Roman"/>
                <w:color w:val="000000"/>
                <w:szCs w:val="21"/>
              </w:rPr>
              <w:t>型分子筛催化甲苯氯化制备对氯甲苯中试生产线试生产。形成</w:t>
            </w:r>
            <w:r w:rsidRPr="00E13DBA">
              <w:rPr>
                <w:rFonts w:ascii="Times New Roman" w:eastAsia="宋体" w:hAnsi="Times New Roman" w:cs="Times New Roman"/>
                <w:color w:val="000000"/>
                <w:szCs w:val="21"/>
              </w:rPr>
              <w:t>200</w:t>
            </w:r>
            <w:r w:rsidRPr="00E13DBA">
              <w:rPr>
                <w:rFonts w:ascii="Times New Roman" w:eastAsia="宋体" w:hAnsi="Times New Roman" w:cs="Times New Roman"/>
                <w:color w:val="000000"/>
                <w:szCs w:val="21"/>
              </w:rPr>
              <w:t>吨</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年中试生产线。实现销售收入</w:t>
            </w:r>
            <w:r w:rsidRPr="00E13DBA">
              <w:rPr>
                <w:rFonts w:ascii="Times New Roman" w:eastAsia="宋体" w:hAnsi="Times New Roman" w:cs="Times New Roman"/>
                <w:color w:val="000000"/>
                <w:szCs w:val="21"/>
              </w:rPr>
              <w:t>100</w:t>
            </w:r>
            <w:r w:rsidRPr="00E13DBA">
              <w:rPr>
                <w:rFonts w:ascii="Times New Roman" w:eastAsia="宋体" w:hAnsi="Times New Roman" w:cs="Times New Roman"/>
                <w:color w:val="000000"/>
                <w:szCs w:val="21"/>
              </w:rPr>
              <w:t>万元。</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对氯甲苯选择性达到</w:t>
            </w:r>
            <w:r w:rsidRPr="00E13DBA">
              <w:rPr>
                <w:rFonts w:ascii="Times New Roman" w:eastAsia="宋体" w:hAnsi="Times New Roman" w:cs="Times New Roman"/>
                <w:color w:val="000000"/>
                <w:szCs w:val="21"/>
              </w:rPr>
              <w:t>75%</w:t>
            </w:r>
            <w:r w:rsidRPr="00E13DBA">
              <w:rPr>
                <w:rFonts w:ascii="Times New Roman" w:eastAsia="宋体" w:hAnsi="Times New Roman" w:cs="Times New Roman"/>
                <w:color w:val="000000"/>
                <w:szCs w:val="21"/>
              </w:rPr>
              <w:t>以上。</w:t>
            </w:r>
          </w:p>
          <w:p w:rsidR="00A66888" w:rsidRPr="00E13DBA" w:rsidRDefault="00A66888" w:rsidP="00A66888">
            <w:pPr>
              <w:rPr>
                <w:rFonts w:ascii="Times New Roman" w:eastAsia="宋体" w:hAnsi="Times New Roman" w:cs="Times New Roman"/>
                <w:szCs w:val="21"/>
              </w:rPr>
            </w:pPr>
            <w:r w:rsidRPr="00E13DBA">
              <w:rPr>
                <w:rFonts w:ascii="Times New Roman" w:eastAsia="宋体" w:hAnsi="Times New Roman" w:cs="Times New Roman"/>
                <w:bCs/>
                <w:szCs w:val="21"/>
              </w:rPr>
              <w:t>2.</w:t>
            </w:r>
            <w:r w:rsidRPr="00E13DBA">
              <w:rPr>
                <w:rFonts w:ascii="Times New Roman" w:eastAsia="宋体" w:hAnsi="Times New Roman" w:cs="Times New Roman"/>
                <w:szCs w:val="21"/>
              </w:rPr>
              <w:t>采用纳米铜为催化剂，反应温度</w:t>
            </w:r>
            <w:r w:rsidRPr="00E13DBA">
              <w:rPr>
                <w:rFonts w:ascii="Times New Roman" w:eastAsia="宋体" w:hAnsi="Times New Roman" w:cs="Times New Roman"/>
                <w:szCs w:val="21"/>
              </w:rPr>
              <w:t>200-280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Cs w:val="21"/>
              </w:rPr>
              <w:t>，催化邻氯甲苯转化为间甲酚，间甲酚选收率介于</w:t>
            </w:r>
            <w:r w:rsidRPr="00E13DBA">
              <w:rPr>
                <w:rFonts w:ascii="Times New Roman" w:eastAsia="宋体" w:hAnsi="Times New Roman" w:cs="Times New Roman"/>
                <w:szCs w:val="21"/>
              </w:rPr>
              <w:t>54%-65%</w:t>
            </w:r>
            <w:r w:rsidRPr="00E13DBA">
              <w:rPr>
                <w:rFonts w:ascii="Times New Roman" w:eastAsia="宋体" w:hAnsi="Times New Roman" w:cs="Times New Roman"/>
                <w:szCs w:val="21"/>
              </w:rPr>
              <w:t>。采用分子筛负载的磷酸镧为催化剂，催化邻氯甲苯制备间甲酚，反应温度</w:t>
            </w:r>
            <w:r w:rsidRPr="00E13DBA">
              <w:rPr>
                <w:rFonts w:ascii="Times New Roman" w:eastAsia="宋体" w:hAnsi="Times New Roman" w:cs="Times New Roman"/>
                <w:szCs w:val="21"/>
              </w:rPr>
              <w:t>270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r w:rsidRPr="00E13DBA">
              <w:rPr>
                <w:rFonts w:ascii="Times New Roman" w:eastAsia="宋体" w:hAnsi="Times New Roman" w:cs="Times New Roman"/>
                <w:szCs w:val="21"/>
              </w:rPr>
              <w:t>，反应</w:t>
            </w:r>
            <w:r w:rsidRPr="00E13DBA">
              <w:rPr>
                <w:rFonts w:ascii="Times New Roman" w:eastAsia="宋体" w:hAnsi="Times New Roman" w:cs="Times New Roman"/>
                <w:szCs w:val="21"/>
              </w:rPr>
              <w:t>6</w:t>
            </w:r>
            <w:r w:rsidRPr="00E13DBA">
              <w:rPr>
                <w:rFonts w:ascii="Times New Roman" w:eastAsia="宋体" w:hAnsi="Times New Roman" w:cs="Times New Roman"/>
                <w:szCs w:val="21"/>
              </w:rPr>
              <w:t>小时，间甲酚收率</w:t>
            </w:r>
            <w:r w:rsidRPr="00E13DBA">
              <w:rPr>
                <w:rFonts w:ascii="Times New Roman" w:eastAsia="宋体" w:hAnsi="Times New Roman" w:cs="Times New Roman"/>
                <w:szCs w:val="21"/>
              </w:rPr>
              <w:t>70%</w:t>
            </w:r>
            <w:r w:rsidRPr="00E13DBA">
              <w:rPr>
                <w:rFonts w:ascii="Times New Roman" w:eastAsia="宋体" w:hAnsi="Times New Roman" w:cs="Times New Roman"/>
                <w:szCs w:val="21"/>
              </w:rPr>
              <w:t>以上。</w:t>
            </w:r>
          </w:p>
          <w:p w:rsidR="00A66888" w:rsidRPr="00E13DBA" w:rsidRDefault="00A66888" w:rsidP="00A66888">
            <w:pPr>
              <w:widowControl/>
              <w:rPr>
                <w:rFonts w:ascii="Times New Roman" w:eastAsia="宋体" w:hAnsi="Times New Roman" w:cs="Times New Roman"/>
                <w:color w:val="000000"/>
                <w:szCs w:val="21"/>
              </w:rPr>
            </w:pPr>
            <w:r w:rsidRPr="00E13DBA">
              <w:rPr>
                <w:rFonts w:ascii="Times New Roman" w:eastAsia="宋体" w:hAnsi="Times New Roman" w:cs="Times New Roman"/>
                <w:bCs/>
                <w:szCs w:val="21"/>
              </w:rPr>
              <w:t>申报国家发明专利</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项。</w:t>
            </w:r>
          </w:p>
        </w:tc>
      </w:tr>
      <w:tr w:rsidR="008B2447" w:rsidRPr="00E13DBA" w:rsidTr="008B2447">
        <w:trPr>
          <w:trHeight w:val="2471"/>
        </w:trPr>
        <w:tc>
          <w:tcPr>
            <w:tcW w:w="2301"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jc w:val="center"/>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2016</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月</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至</w:t>
            </w:r>
            <w:r w:rsidRPr="00E13DBA">
              <w:rPr>
                <w:rFonts w:ascii="Times New Roman" w:eastAsia="宋体" w:hAnsi="Times New Roman" w:cs="Times New Roman"/>
                <w:color w:val="000000"/>
                <w:szCs w:val="21"/>
              </w:rPr>
              <w:t xml:space="preserve"> 2016</w:t>
            </w:r>
            <w:r w:rsidRPr="00E13DBA">
              <w:rPr>
                <w:rFonts w:ascii="Times New Roman" w:eastAsia="宋体" w:hAnsi="Times New Roman" w:cs="Times New Roman"/>
                <w:color w:val="000000"/>
                <w:szCs w:val="21"/>
              </w:rPr>
              <w:t>年</w:t>
            </w:r>
            <w:r w:rsidRPr="00E13DBA">
              <w:rPr>
                <w:rFonts w:ascii="Times New Roman" w:eastAsia="宋体" w:hAnsi="Times New Roman" w:cs="Times New Roman"/>
                <w:color w:val="000000"/>
                <w:szCs w:val="21"/>
              </w:rPr>
              <w:t>6</w:t>
            </w:r>
            <w:r w:rsidRPr="00E13DBA">
              <w:rPr>
                <w:rFonts w:ascii="Times New Roman" w:eastAsia="宋体" w:hAnsi="Times New Roman" w:cs="Times New Roman"/>
                <w:color w:val="000000"/>
                <w:szCs w:val="21"/>
              </w:rPr>
              <w:t>月</w:t>
            </w:r>
          </w:p>
        </w:tc>
        <w:tc>
          <w:tcPr>
            <w:tcW w:w="3076" w:type="dxa"/>
            <w:tcBorders>
              <w:top w:val="single" w:sz="4" w:space="0" w:color="auto"/>
              <w:left w:val="single" w:sz="4" w:space="0" w:color="auto"/>
              <w:bottom w:val="single" w:sz="4" w:space="0" w:color="auto"/>
              <w:right w:val="single" w:sz="4" w:space="0" w:color="auto"/>
            </w:tcBorders>
            <w:vAlign w:val="center"/>
            <w:hideMark/>
          </w:tcPr>
          <w:p w:rsidR="008B2447" w:rsidRPr="00E13DBA" w:rsidRDefault="008B2447"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）纳米铜催化邻氯甲苯制备间甲酚催化剂设计与活性测试。纳米铜催化邻氯甲苯制备间甲酚公斤级实验。</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催化剂性能达到间甲酚收率</w:t>
            </w:r>
            <w:r w:rsidRPr="00E13DBA">
              <w:rPr>
                <w:rFonts w:ascii="Times New Roman" w:eastAsia="宋体" w:hAnsi="Times New Roman" w:cs="Times New Roman"/>
                <w:color w:val="000000"/>
                <w:szCs w:val="21"/>
              </w:rPr>
              <w:t>65%</w:t>
            </w:r>
            <w:r w:rsidRPr="00E13DBA">
              <w:rPr>
                <w:rFonts w:ascii="Times New Roman" w:eastAsia="宋体" w:hAnsi="Times New Roman" w:cs="Times New Roman"/>
                <w:color w:val="000000"/>
                <w:szCs w:val="21"/>
              </w:rPr>
              <w:t>以上，邻甲酚收率</w:t>
            </w:r>
            <w:r w:rsidRPr="00E13DBA">
              <w:rPr>
                <w:rFonts w:ascii="Times New Roman" w:eastAsia="宋体" w:hAnsi="Times New Roman" w:cs="Times New Roman"/>
                <w:color w:val="000000"/>
                <w:szCs w:val="21"/>
              </w:rPr>
              <w:t>35%</w:t>
            </w:r>
            <w:r w:rsidRPr="00E13DBA">
              <w:rPr>
                <w:rFonts w:ascii="Times New Roman" w:eastAsia="宋体" w:hAnsi="Times New Roman" w:cs="Times New Roman"/>
                <w:color w:val="000000"/>
                <w:szCs w:val="21"/>
              </w:rPr>
              <w:t>以内。申报邻氯甲苯制备间甲酚国家发明专利</w:t>
            </w:r>
            <w:r w:rsidRPr="00E13DBA">
              <w:rPr>
                <w:rFonts w:ascii="Times New Roman" w:eastAsia="宋体" w:hAnsi="Times New Roman" w:cs="Times New Roman"/>
                <w:color w:val="000000"/>
                <w:szCs w:val="21"/>
              </w:rPr>
              <w:t>1</w:t>
            </w:r>
            <w:r w:rsidRPr="00E13DBA">
              <w:rPr>
                <w:rFonts w:ascii="Times New Roman" w:eastAsia="宋体" w:hAnsi="Times New Roman" w:cs="Times New Roman"/>
                <w:color w:val="000000"/>
                <w:szCs w:val="21"/>
              </w:rPr>
              <w:t>件。</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2</w:t>
            </w:r>
            <w:r w:rsidRPr="00E13DBA">
              <w:rPr>
                <w:rFonts w:ascii="Times New Roman" w:eastAsia="宋体" w:hAnsi="Times New Roman" w:cs="Times New Roman"/>
                <w:color w:val="000000"/>
                <w:szCs w:val="21"/>
              </w:rPr>
              <w:t>）完成邻氯甲苯制备间甲酚工业化预设计。</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3</w:t>
            </w:r>
            <w:r w:rsidRPr="00E13DBA">
              <w:rPr>
                <w:rFonts w:ascii="Times New Roman" w:eastAsia="宋体" w:hAnsi="Times New Roman" w:cs="Times New Roman"/>
                <w:color w:val="000000"/>
                <w:szCs w:val="21"/>
              </w:rPr>
              <w:t>）实现对氯甲苯中试生产销售收入</w:t>
            </w:r>
            <w:r w:rsidRPr="00E13DBA">
              <w:rPr>
                <w:rFonts w:ascii="Times New Roman" w:eastAsia="宋体" w:hAnsi="Times New Roman" w:cs="Times New Roman"/>
                <w:color w:val="000000"/>
                <w:szCs w:val="21"/>
              </w:rPr>
              <w:t>150</w:t>
            </w:r>
            <w:r w:rsidRPr="00E13DBA">
              <w:rPr>
                <w:rFonts w:ascii="Times New Roman" w:eastAsia="宋体" w:hAnsi="Times New Roman" w:cs="Times New Roman"/>
                <w:color w:val="000000"/>
                <w:szCs w:val="21"/>
              </w:rPr>
              <w:t>万元</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w:t>
            </w:r>
            <w:r w:rsidRPr="00E13DBA">
              <w:rPr>
                <w:rFonts w:ascii="Times New Roman" w:eastAsia="宋体" w:hAnsi="Times New Roman" w:cs="Times New Roman"/>
                <w:color w:val="000000"/>
                <w:szCs w:val="21"/>
              </w:rPr>
              <w:t>4</w:t>
            </w:r>
            <w:r w:rsidRPr="00E13DBA">
              <w:rPr>
                <w:rFonts w:ascii="Times New Roman" w:eastAsia="宋体" w:hAnsi="Times New Roman" w:cs="Times New Roman"/>
                <w:color w:val="000000"/>
                <w:szCs w:val="21"/>
              </w:rPr>
              <w:t>）项目验收。</w:t>
            </w:r>
          </w:p>
        </w:tc>
        <w:tc>
          <w:tcPr>
            <w:tcW w:w="2811" w:type="dxa"/>
            <w:tcBorders>
              <w:top w:val="single" w:sz="4" w:space="0" w:color="auto"/>
              <w:left w:val="single" w:sz="4" w:space="0" w:color="auto"/>
              <w:bottom w:val="single" w:sz="4" w:space="0" w:color="auto"/>
              <w:right w:val="single" w:sz="4" w:space="0" w:color="auto"/>
            </w:tcBorders>
          </w:tcPr>
          <w:p w:rsidR="008B2447" w:rsidRPr="00E13DBA" w:rsidRDefault="00A66888" w:rsidP="008B2447">
            <w:pPr>
              <w:widowControl/>
              <w:rPr>
                <w:rFonts w:ascii="Times New Roman" w:eastAsia="宋体" w:hAnsi="Times New Roman" w:cs="Times New Roman"/>
                <w:szCs w:val="21"/>
              </w:rPr>
            </w:pPr>
            <w:r w:rsidRPr="00E13DBA">
              <w:rPr>
                <w:rFonts w:ascii="Times New Roman" w:eastAsia="宋体" w:hAnsi="Times New Roman" w:cs="Times New Roman"/>
                <w:szCs w:val="21"/>
              </w:rPr>
              <w:t xml:space="preserve">1. </w:t>
            </w:r>
            <w:r w:rsidRPr="00E13DBA">
              <w:rPr>
                <w:rFonts w:ascii="Times New Roman" w:eastAsia="宋体" w:hAnsi="Times New Roman" w:cs="Times New Roman"/>
                <w:szCs w:val="21"/>
              </w:rPr>
              <w:t>采用纳米铜为催化剂，反应温度</w:t>
            </w:r>
            <w:r w:rsidRPr="00E13DBA">
              <w:rPr>
                <w:rFonts w:ascii="Times New Roman" w:eastAsia="宋体" w:hAnsi="Times New Roman" w:cs="Times New Roman"/>
                <w:szCs w:val="21"/>
              </w:rPr>
              <w:t>200-280℃</w:t>
            </w:r>
            <w:r w:rsidRPr="00E13DBA">
              <w:rPr>
                <w:rFonts w:ascii="Times New Roman" w:eastAsia="宋体" w:hAnsi="Times New Roman" w:cs="Times New Roman"/>
                <w:szCs w:val="21"/>
              </w:rPr>
              <w:t>，催化邻氯甲苯转化为间甲酚，间甲酚选收率介于</w:t>
            </w:r>
            <w:r w:rsidRPr="00E13DBA">
              <w:rPr>
                <w:rFonts w:ascii="Times New Roman" w:eastAsia="宋体" w:hAnsi="Times New Roman" w:cs="Times New Roman"/>
                <w:szCs w:val="21"/>
              </w:rPr>
              <w:t>54%-65%</w:t>
            </w:r>
            <w:r w:rsidRPr="00E13DBA">
              <w:rPr>
                <w:rFonts w:ascii="Times New Roman" w:eastAsia="宋体" w:hAnsi="Times New Roman" w:cs="Times New Roman"/>
                <w:szCs w:val="21"/>
              </w:rPr>
              <w:t>。采用分子筛负载的磷酸镧为催化剂，催化邻氯甲苯制备间甲酚，反应温度</w:t>
            </w:r>
            <w:r w:rsidRPr="00E13DBA">
              <w:rPr>
                <w:rFonts w:ascii="Times New Roman" w:eastAsia="宋体" w:hAnsi="Times New Roman" w:cs="Times New Roman"/>
                <w:szCs w:val="21"/>
              </w:rPr>
              <w:t>270</w:t>
            </w:r>
            <w:r w:rsidR="00B35135" w:rsidRPr="00E13DBA">
              <w:rPr>
                <w:rFonts w:ascii="Times New Roman" w:eastAsia="宋体" w:hAnsi="Times New Roman" w:cs="Times New Roman"/>
                <w:sz w:val="24"/>
                <w:szCs w:val="24"/>
                <w:vertAlign w:val="superscript"/>
              </w:rPr>
              <w:t>o</w:t>
            </w:r>
            <w:r w:rsidR="00B35135" w:rsidRPr="00E13DBA">
              <w:rPr>
                <w:rFonts w:ascii="Times New Roman" w:eastAsia="宋体" w:hAnsi="Times New Roman" w:cs="Times New Roman"/>
                <w:sz w:val="24"/>
                <w:szCs w:val="24"/>
              </w:rPr>
              <w:t>C</w:t>
            </w:r>
            <w:bookmarkStart w:id="9" w:name="_GoBack"/>
            <w:bookmarkEnd w:id="9"/>
            <w:r w:rsidRPr="00E13DBA">
              <w:rPr>
                <w:rFonts w:ascii="Times New Roman" w:eastAsia="宋体" w:hAnsi="Times New Roman" w:cs="Times New Roman"/>
                <w:szCs w:val="21"/>
              </w:rPr>
              <w:t>，反应</w:t>
            </w:r>
            <w:r w:rsidRPr="00E13DBA">
              <w:rPr>
                <w:rFonts w:ascii="Times New Roman" w:eastAsia="宋体" w:hAnsi="Times New Roman" w:cs="Times New Roman"/>
                <w:szCs w:val="21"/>
              </w:rPr>
              <w:t>6</w:t>
            </w:r>
            <w:r w:rsidRPr="00E13DBA">
              <w:rPr>
                <w:rFonts w:ascii="Times New Roman" w:eastAsia="宋体" w:hAnsi="Times New Roman" w:cs="Times New Roman"/>
                <w:szCs w:val="21"/>
              </w:rPr>
              <w:t>小时，间甲酚收率</w:t>
            </w:r>
            <w:r w:rsidRPr="00E13DBA">
              <w:rPr>
                <w:rFonts w:ascii="Times New Roman" w:eastAsia="宋体" w:hAnsi="Times New Roman" w:cs="Times New Roman"/>
                <w:szCs w:val="21"/>
              </w:rPr>
              <w:t>70%</w:t>
            </w:r>
            <w:r w:rsidRPr="00E13DBA">
              <w:rPr>
                <w:rFonts w:ascii="Times New Roman" w:eastAsia="宋体" w:hAnsi="Times New Roman" w:cs="Times New Roman"/>
                <w:szCs w:val="21"/>
              </w:rPr>
              <w:t>以上。</w:t>
            </w:r>
          </w:p>
          <w:p w:rsidR="00A66888" w:rsidRPr="00E13DBA" w:rsidRDefault="00A66888" w:rsidP="008B2447">
            <w:pPr>
              <w:widowControl/>
              <w:rPr>
                <w:rFonts w:ascii="Times New Roman" w:eastAsia="宋体" w:hAnsi="Times New Roman" w:cs="Times New Roman"/>
                <w:bCs/>
                <w:szCs w:val="21"/>
              </w:rPr>
            </w:pPr>
            <w:r w:rsidRPr="00E13DBA">
              <w:rPr>
                <w:rFonts w:ascii="Times New Roman" w:eastAsia="宋体" w:hAnsi="Times New Roman" w:cs="Times New Roman"/>
                <w:bCs/>
                <w:szCs w:val="21"/>
              </w:rPr>
              <w:t>申报国家发明专利</w:t>
            </w:r>
            <w:r w:rsidRPr="00E13DBA">
              <w:rPr>
                <w:rFonts w:ascii="Times New Roman" w:eastAsia="宋体" w:hAnsi="Times New Roman" w:cs="Times New Roman"/>
                <w:bCs/>
                <w:szCs w:val="21"/>
              </w:rPr>
              <w:t>2</w:t>
            </w:r>
            <w:r w:rsidRPr="00E13DBA">
              <w:rPr>
                <w:rFonts w:ascii="Times New Roman" w:eastAsia="宋体" w:hAnsi="Times New Roman" w:cs="Times New Roman"/>
                <w:bCs/>
                <w:szCs w:val="21"/>
              </w:rPr>
              <w:t>项。</w:t>
            </w:r>
          </w:p>
          <w:p w:rsidR="00A66888" w:rsidRPr="00E13DBA" w:rsidRDefault="00A66888" w:rsidP="008B2447">
            <w:pPr>
              <w:widowControl/>
              <w:rPr>
                <w:rFonts w:ascii="Times New Roman" w:eastAsia="宋体" w:hAnsi="Times New Roman" w:cs="Times New Roman"/>
                <w:color w:val="000000"/>
                <w:szCs w:val="21"/>
              </w:rPr>
            </w:pPr>
            <w:r w:rsidRPr="00E13DBA">
              <w:rPr>
                <w:rFonts w:ascii="Times New Roman" w:eastAsia="宋体" w:hAnsi="Times New Roman" w:cs="Times New Roman"/>
                <w:bCs/>
                <w:szCs w:val="21"/>
              </w:rPr>
              <w:t>2.</w:t>
            </w:r>
            <w:r w:rsidRPr="00E13DBA">
              <w:rPr>
                <w:rFonts w:ascii="Times New Roman" w:eastAsia="宋体" w:hAnsi="Times New Roman" w:cs="Times New Roman"/>
                <w:color w:val="000000"/>
                <w:szCs w:val="21"/>
              </w:rPr>
              <w:t xml:space="preserve"> </w:t>
            </w:r>
            <w:r w:rsidRPr="00E13DBA">
              <w:rPr>
                <w:rFonts w:ascii="Times New Roman" w:eastAsia="宋体" w:hAnsi="Times New Roman" w:cs="Times New Roman"/>
                <w:color w:val="000000"/>
                <w:szCs w:val="21"/>
              </w:rPr>
              <w:t>对氯甲苯实现销售收入</w:t>
            </w:r>
            <w:r w:rsidRPr="00E13DBA">
              <w:rPr>
                <w:rFonts w:ascii="Times New Roman" w:eastAsia="宋体" w:hAnsi="Times New Roman" w:cs="Times New Roman"/>
                <w:color w:val="000000"/>
                <w:szCs w:val="21"/>
              </w:rPr>
              <w:t>200</w:t>
            </w:r>
            <w:r w:rsidRPr="00E13DBA">
              <w:rPr>
                <w:rFonts w:ascii="Times New Roman" w:eastAsia="宋体" w:hAnsi="Times New Roman" w:cs="Times New Roman"/>
                <w:color w:val="000000"/>
                <w:szCs w:val="21"/>
              </w:rPr>
              <w:t>万元。</w:t>
            </w:r>
          </w:p>
        </w:tc>
      </w:tr>
    </w:tbl>
    <w:p w:rsidR="009C4E4C" w:rsidRPr="00E13DBA" w:rsidRDefault="009C4E4C" w:rsidP="004C7B65">
      <w:pPr>
        <w:spacing w:line="360" w:lineRule="auto"/>
        <w:rPr>
          <w:rFonts w:ascii="Times New Roman" w:eastAsia="宋体" w:hAnsi="Times New Roman" w:cs="Times New Roman"/>
          <w:b/>
          <w:sz w:val="24"/>
          <w:szCs w:val="24"/>
        </w:rPr>
      </w:pPr>
      <w:r w:rsidRPr="00E13DBA">
        <w:rPr>
          <w:rFonts w:ascii="Times New Roman" w:eastAsia="宋体" w:hAnsi="Times New Roman" w:cs="Times New Roman"/>
          <w:b/>
          <w:sz w:val="24"/>
          <w:szCs w:val="24"/>
        </w:rPr>
        <w:t>五、项目绩效分析</w:t>
      </w:r>
    </w:p>
    <w:p w:rsidR="00D43DFD" w:rsidRPr="00E13DBA" w:rsidRDefault="00DE1F4D" w:rsidP="004C7B65">
      <w:pPr>
        <w:widowControl/>
        <w:adjustRightInd w:val="0"/>
        <w:snapToGrid w:val="0"/>
        <w:spacing w:line="360" w:lineRule="auto"/>
        <w:ind w:firstLineChars="198" w:firstLine="475"/>
        <w:rPr>
          <w:rFonts w:ascii="Times New Roman" w:eastAsia="宋体" w:hAnsi="Times New Roman" w:cs="Times New Roman"/>
          <w:bCs/>
          <w:sz w:val="24"/>
          <w:szCs w:val="24"/>
        </w:rPr>
      </w:pPr>
      <w:r w:rsidRPr="00E13DBA">
        <w:rPr>
          <w:rFonts w:ascii="Times New Roman" w:eastAsia="宋体" w:hAnsi="Times New Roman" w:cs="Times New Roman"/>
          <w:sz w:val="24"/>
          <w:szCs w:val="24"/>
        </w:rPr>
        <w:t>项目实施以来，江苏大学给予合作方</w:t>
      </w:r>
      <w:r w:rsidRPr="00E13DBA">
        <w:rPr>
          <w:rFonts w:ascii="Times New Roman" w:eastAsia="宋体" w:hAnsi="Times New Roman" w:cs="Times New Roman"/>
          <w:bCs/>
          <w:sz w:val="24"/>
          <w:szCs w:val="24"/>
        </w:rPr>
        <w:t>江苏中腾化工有限公司以良好的技术支持。氯甲苯选择合成、</w:t>
      </w:r>
      <w:r w:rsidRPr="00E13DBA">
        <w:rPr>
          <w:rFonts w:ascii="Times New Roman" w:eastAsia="宋体" w:hAnsi="Times New Roman" w:cs="Times New Roman"/>
          <w:bCs/>
          <w:sz w:val="24"/>
          <w:szCs w:val="24"/>
        </w:rPr>
        <w:t>2</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6-</w:t>
      </w:r>
      <w:r w:rsidRPr="00E13DBA">
        <w:rPr>
          <w:rFonts w:ascii="Times New Roman" w:eastAsia="宋体" w:hAnsi="Times New Roman" w:cs="Times New Roman"/>
          <w:bCs/>
          <w:sz w:val="24"/>
          <w:szCs w:val="24"/>
        </w:rPr>
        <w:t>二氯甲苯选择合成、间甲酚制备技术方面我们与企业</w:t>
      </w:r>
      <w:r w:rsidRPr="00E13DBA">
        <w:rPr>
          <w:rFonts w:ascii="Times New Roman" w:eastAsia="宋体" w:hAnsi="Times New Roman" w:cs="Times New Roman"/>
          <w:bCs/>
          <w:sz w:val="24"/>
          <w:szCs w:val="24"/>
        </w:rPr>
        <w:lastRenderedPageBreak/>
        <w:t>紧密合作，取得了良好的技术突破。江苏中腾化工有限公司已经在我们技术研究基础上</w:t>
      </w:r>
      <w:r w:rsidR="00D43DFD" w:rsidRPr="00E13DBA">
        <w:rPr>
          <w:rFonts w:ascii="Times New Roman" w:eastAsia="宋体" w:hAnsi="Times New Roman" w:cs="Times New Roman"/>
          <w:bCs/>
          <w:sz w:val="24"/>
          <w:szCs w:val="24"/>
        </w:rPr>
        <w:t>开展了以下工作：</w:t>
      </w:r>
    </w:p>
    <w:p w:rsidR="00D43DFD" w:rsidRPr="00E13DBA" w:rsidRDefault="00DE1F4D" w:rsidP="004C7B65">
      <w:pPr>
        <w:widowControl/>
        <w:adjustRightInd w:val="0"/>
        <w:snapToGrid w:val="0"/>
        <w:spacing w:line="360" w:lineRule="auto"/>
        <w:ind w:firstLineChars="198" w:firstLine="477"/>
        <w:rPr>
          <w:rFonts w:ascii="Times New Roman" w:eastAsia="宋体" w:hAnsi="Times New Roman" w:cs="Times New Roman"/>
          <w:bCs/>
          <w:sz w:val="24"/>
          <w:szCs w:val="24"/>
        </w:rPr>
      </w:pP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1</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K-L</w:t>
      </w:r>
      <w:r w:rsidRPr="00E13DBA">
        <w:rPr>
          <w:rFonts w:ascii="Times New Roman" w:eastAsia="宋体" w:hAnsi="Times New Roman" w:cs="Times New Roman"/>
          <w:bCs/>
          <w:sz w:val="24"/>
          <w:szCs w:val="24"/>
        </w:rPr>
        <w:t>分子筛催化甲苯氯化对氯甲苯选择性高于</w:t>
      </w:r>
      <w:r w:rsidRPr="00E13DBA">
        <w:rPr>
          <w:rFonts w:ascii="Times New Roman" w:eastAsia="宋体" w:hAnsi="Times New Roman" w:cs="Times New Roman"/>
          <w:bCs/>
          <w:sz w:val="24"/>
          <w:szCs w:val="24"/>
        </w:rPr>
        <w:t>75%</w:t>
      </w:r>
      <w:r w:rsidRPr="00E13DBA">
        <w:rPr>
          <w:rFonts w:ascii="Times New Roman" w:eastAsia="宋体" w:hAnsi="Times New Roman" w:cs="Times New Roman"/>
          <w:bCs/>
          <w:sz w:val="24"/>
          <w:szCs w:val="24"/>
        </w:rPr>
        <w:t>。</w:t>
      </w:r>
    </w:p>
    <w:p w:rsidR="00D43DFD" w:rsidRPr="00E13DBA" w:rsidRDefault="00DE1F4D" w:rsidP="004C7B65">
      <w:pPr>
        <w:widowControl/>
        <w:adjustRightInd w:val="0"/>
        <w:snapToGrid w:val="0"/>
        <w:spacing w:line="360" w:lineRule="auto"/>
        <w:ind w:firstLineChars="198" w:firstLine="477"/>
        <w:rPr>
          <w:rFonts w:ascii="Times New Roman" w:eastAsia="宋体" w:hAnsi="Times New Roman" w:cs="Times New Roman"/>
          <w:bCs/>
          <w:sz w:val="24"/>
          <w:szCs w:val="24"/>
        </w:rPr>
      </w:pP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2</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开展</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二氯甲苯公斤级实验研究工作</w:t>
      </w:r>
      <w:r w:rsidRPr="00E13DBA">
        <w:rPr>
          <w:rFonts w:ascii="Times New Roman" w:eastAsia="宋体" w:hAnsi="Times New Roman" w:cs="Times New Roman"/>
          <w:bCs/>
          <w:sz w:val="24"/>
          <w:szCs w:val="24"/>
        </w:rPr>
        <w:t>,</w:t>
      </w:r>
      <w:r w:rsidRPr="00E13DBA">
        <w:rPr>
          <w:rFonts w:ascii="Times New Roman" w:eastAsia="宋体" w:hAnsi="Times New Roman" w:cs="Times New Roman"/>
          <w:bCs/>
          <w:sz w:val="24"/>
          <w:szCs w:val="24"/>
        </w:rPr>
        <w:t>并获得了良好的结果。产物</w:t>
      </w:r>
      <w:r w:rsidRPr="00E13DBA">
        <w:rPr>
          <w:rFonts w:ascii="Times New Roman" w:eastAsia="宋体" w:hAnsi="Times New Roman" w:cs="Times New Roman"/>
          <w:bCs/>
          <w:sz w:val="24"/>
          <w:szCs w:val="24"/>
        </w:rPr>
        <w:t>2,6-</w:t>
      </w:r>
      <w:r w:rsidRPr="00E13DBA">
        <w:rPr>
          <w:rFonts w:ascii="Times New Roman" w:eastAsia="宋体" w:hAnsi="Times New Roman" w:cs="Times New Roman"/>
          <w:bCs/>
          <w:sz w:val="24"/>
          <w:szCs w:val="24"/>
        </w:rPr>
        <w:t>二氯甲苯选择性与小试实验一致，表明该工作具有可放大生产的可能性。</w:t>
      </w:r>
    </w:p>
    <w:p w:rsidR="00DE1F4D" w:rsidRPr="00E13DBA" w:rsidRDefault="00DE1F4D" w:rsidP="004C7B65">
      <w:pPr>
        <w:widowControl/>
        <w:adjustRightInd w:val="0"/>
        <w:snapToGrid w:val="0"/>
        <w:spacing w:line="360" w:lineRule="auto"/>
        <w:ind w:firstLineChars="198" w:firstLine="477"/>
        <w:rPr>
          <w:rFonts w:ascii="Times New Roman" w:eastAsia="宋体" w:hAnsi="Times New Roman" w:cs="Times New Roman"/>
          <w:sz w:val="24"/>
          <w:szCs w:val="24"/>
        </w:rPr>
      </w:pPr>
      <w:r w:rsidRPr="00E13DBA">
        <w:rPr>
          <w:rFonts w:ascii="Times New Roman" w:eastAsia="宋体" w:hAnsi="Times New Roman" w:cs="Times New Roman"/>
          <w:b/>
          <w:bCs/>
          <w:sz w:val="24"/>
          <w:szCs w:val="24"/>
        </w:rPr>
        <w:t>（</w:t>
      </w:r>
      <w:r w:rsidRPr="00E13DBA">
        <w:rPr>
          <w:rFonts w:ascii="Times New Roman" w:eastAsia="宋体" w:hAnsi="Times New Roman" w:cs="Times New Roman"/>
          <w:b/>
          <w:bCs/>
          <w:sz w:val="24"/>
          <w:szCs w:val="24"/>
        </w:rPr>
        <w:t>3</w:t>
      </w:r>
      <w:r w:rsidRPr="00E13DBA">
        <w:rPr>
          <w:rFonts w:ascii="Times New Roman" w:eastAsia="宋体" w:hAnsi="Times New Roman" w:cs="Times New Roman"/>
          <w:b/>
          <w:bCs/>
          <w:sz w:val="24"/>
          <w:szCs w:val="24"/>
        </w:rPr>
        <w:t>）</w:t>
      </w:r>
      <w:r w:rsidRPr="00E13DBA">
        <w:rPr>
          <w:rFonts w:ascii="Times New Roman" w:eastAsia="宋体" w:hAnsi="Times New Roman" w:cs="Times New Roman"/>
          <w:bCs/>
          <w:sz w:val="24"/>
          <w:szCs w:val="24"/>
        </w:rPr>
        <w:t>公司开展了邻氯甲苯制备间甲酚的公斤级研究工作，间甲酚收率</w:t>
      </w:r>
      <w:r w:rsidR="007D784A" w:rsidRPr="00E13DBA">
        <w:rPr>
          <w:rFonts w:ascii="Times New Roman" w:eastAsia="宋体" w:hAnsi="Times New Roman" w:cs="Times New Roman"/>
          <w:bCs/>
          <w:sz w:val="24"/>
          <w:szCs w:val="24"/>
        </w:rPr>
        <w:t>7</w:t>
      </w:r>
      <w:r w:rsidRPr="00E13DBA">
        <w:rPr>
          <w:rFonts w:ascii="Times New Roman" w:eastAsia="宋体" w:hAnsi="Times New Roman" w:cs="Times New Roman"/>
          <w:bCs/>
          <w:sz w:val="24"/>
          <w:szCs w:val="24"/>
        </w:rPr>
        <w:t>0%</w:t>
      </w:r>
      <w:r w:rsidRPr="00E13DBA">
        <w:rPr>
          <w:rFonts w:ascii="Times New Roman" w:eastAsia="宋体" w:hAnsi="Times New Roman" w:cs="Times New Roman"/>
          <w:bCs/>
          <w:sz w:val="24"/>
          <w:szCs w:val="24"/>
        </w:rPr>
        <w:t>以上，高于传统技术</w:t>
      </w:r>
      <w:r w:rsidRPr="00E13DBA">
        <w:rPr>
          <w:rFonts w:ascii="Times New Roman" w:eastAsia="宋体" w:hAnsi="Times New Roman" w:cs="Times New Roman"/>
          <w:bCs/>
          <w:sz w:val="24"/>
          <w:szCs w:val="24"/>
        </w:rPr>
        <w:t>20%</w:t>
      </w:r>
      <w:r w:rsidRPr="00E13DBA">
        <w:rPr>
          <w:rFonts w:ascii="Times New Roman" w:eastAsia="宋体" w:hAnsi="Times New Roman" w:cs="Times New Roman"/>
          <w:bCs/>
          <w:sz w:val="24"/>
          <w:szCs w:val="24"/>
        </w:rPr>
        <w:t>以上。</w:t>
      </w:r>
    </w:p>
    <w:p w:rsidR="00DE1F4D" w:rsidRPr="00E13DBA" w:rsidRDefault="00DE1F4D" w:rsidP="004C7B65">
      <w:pPr>
        <w:widowControl/>
        <w:adjustRightInd w:val="0"/>
        <w:snapToGrid w:val="0"/>
        <w:spacing w:line="360" w:lineRule="auto"/>
        <w:ind w:firstLineChars="98" w:firstLine="235"/>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本产学研合作项目结合市场需求，解决了氯甲苯选择合成技术问题，</w:t>
      </w:r>
      <w:r w:rsidRPr="00E13DBA">
        <w:rPr>
          <w:rFonts w:ascii="Times New Roman" w:eastAsia="宋体" w:hAnsi="Times New Roman" w:cs="Times New Roman"/>
          <w:sz w:val="24"/>
          <w:szCs w:val="24"/>
        </w:rPr>
        <w:t>2,6-</w:t>
      </w:r>
      <w:r w:rsidRPr="00E13DBA">
        <w:rPr>
          <w:rFonts w:ascii="Times New Roman" w:eastAsia="宋体" w:hAnsi="Times New Roman" w:cs="Times New Roman"/>
          <w:sz w:val="24"/>
          <w:szCs w:val="24"/>
        </w:rPr>
        <w:t>二氯甲苯选择合成技术问题，间甲酚低温合成问题。具有良好的技术研究价值，并形成了具有自主知识产权的专利技术。相关研究成果申请国家发明专利</w:t>
      </w:r>
      <w:r w:rsidRPr="00E13DBA">
        <w:rPr>
          <w:rFonts w:ascii="Times New Roman" w:eastAsia="宋体" w:hAnsi="Times New Roman" w:cs="Times New Roman"/>
          <w:sz w:val="24"/>
          <w:szCs w:val="24"/>
        </w:rPr>
        <w:t>1</w:t>
      </w:r>
      <w:r w:rsidR="009003A6" w:rsidRPr="00E13DBA">
        <w:rPr>
          <w:rFonts w:ascii="Times New Roman" w:eastAsia="宋体" w:hAnsi="Times New Roman" w:cs="Times New Roman"/>
          <w:sz w:val="24"/>
          <w:szCs w:val="24"/>
        </w:rPr>
        <w:t>7</w:t>
      </w:r>
      <w:r w:rsidRPr="00E13DBA">
        <w:rPr>
          <w:rFonts w:ascii="Times New Roman" w:eastAsia="宋体" w:hAnsi="Times New Roman" w:cs="Times New Roman"/>
          <w:sz w:val="24"/>
          <w:szCs w:val="24"/>
        </w:rPr>
        <w:t>项，获授权国家发明专利</w:t>
      </w:r>
      <w:r w:rsidR="009003A6"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项，发表</w:t>
      </w:r>
      <w:r w:rsidRPr="00E13DBA">
        <w:rPr>
          <w:rFonts w:ascii="Times New Roman" w:eastAsia="宋体" w:hAnsi="Times New Roman" w:cs="Times New Roman"/>
          <w:sz w:val="24"/>
          <w:szCs w:val="24"/>
        </w:rPr>
        <w:t>SCI</w:t>
      </w:r>
      <w:r w:rsidRPr="00E13DBA">
        <w:rPr>
          <w:rFonts w:ascii="Times New Roman" w:eastAsia="宋体" w:hAnsi="Times New Roman" w:cs="Times New Roman"/>
          <w:sz w:val="24"/>
          <w:szCs w:val="24"/>
        </w:rPr>
        <w:t>论文</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篇。</w:t>
      </w:r>
      <w:r w:rsidRPr="00E13DBA">
        <w:rPr>
          <w:rFonts w:ascii="Times New Roman" w:eastAsia="宋体" w:hAnsi="Times New Roman" w:cs="Times New Roman"/>
          <w:sz w:val="24"/>
          <w:szCs w:val="24"/>
        </w:rPr>
        <w:t>2</w:t>
      </w:r>
      <w:r w:rsidRPr="00E13DBA">
        <w:rPr>
          <w:rFonts w:ascii="Times New Roman" w:eastAsia="宋体" w:hAnsi="Times New Roman" w:cs="Times New Roman"/>
          <w:sz w:val="24"/>
          <w:szCs w:val="24"/>
        </w:rPr>
        <w:t>，</w:t>
      </w:r>
      <w:r w:rsidRPr="00E13DBA">
        <w:rPr>
          <w:rFonts w:ascii="Times New Roman" w:eastAsia="宋体" w:hAnsi="Times New Roman" w:cs="Times New Roman"/>
          <w:sz w:val="24"/>
          <w:szCs w:val="24"/>
        </w:rPr>
        <w:t>6-</w:t>
      </w:r>
      <w:r w:rsidRPr="00E13DBA">
        <w:rPr>
          <w:rFonts w:ascii="Times New Roman" w:eastAsia="宋体" w:hAnsi="Times New Roman" w:cs="Times New Roman"/>
          <w:sz w:val="24"/>
          <w:szCs w:val="24"/>
        </w:rPr>
        <w:t>二氯甲苯、间甲酚产品市场前景良好。</w:t>
      </w:r>
    </w:p>
    <w:p w:rsidR="00043A9A" w:rsidRPr="00E13DBA" w:rsidRDefault="00043A9A" w:rsidP="004C7B65">
      <w:pPr>
        <w:widowControl/>
        <w:adjustRightInd w:val="0"/>
        <w:snapToGrid w:val="0"/>
        <w:spacing w:line="360" w:lineRule="auto"/>
        <w:rPr>
          <w:rFonts w:ascii="Times New Roman" w:eastAsia="宋体" w:hAnsi="Times New Roman" w:cs="Times New Roman"/>
          <w:sz w:val="24"/>
          <w:szCs w:val="24"/>
        </w:rPr>
      </w:pPr>
      <w:r w:rsidRPr="00E13DBA">
        <w:rPr>
          <w:rFonts w:ascii="Times New Roman" w:eastAsia="宋体" w:hAnsi="Times New Roman" w:cs="Times New Roman"/>
          <w:sz w:val="24"/>
          <w:szCs w:val="24"/>
        </w:rPr>
        <w:t xml:space="preserve">    </w:t>
      </w:r>
      <w:r w:rsidRPr="00E13DBA">
        <w:rPr>
          <w:rFonts w:ascii="Times New Roman" w:eastAsia="宋体" w:hAnsi="Times New Roman" w:cs="Times New Roman"/>
          <w:sz w:val="24"/>
          <w:szCs w:val="24"/>
        </w:rPr>
        <w:t>双方在现有合作基础上，依托江苏大学开展基础研究工作，拓展新产品开发技术路线。江苏钟腾化工有限公司负责中试与产业化工作。</w:t>
      </w:r>
    </w:p>
    <w:p w:rsidR="00043A9A" w:rsidRPr="00E13DBA" w:rsidRDefault="00043A9A"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江苏钟腾化工有限公司钟华总经理被聘为江苏大学企业教授，联合指导研究生科研工作，加强校企合作。已参与指导硕士研究生两名（付玉军、朱晓燕），该两位研究生均获国家研究生奖学金。</w:t>
      </w:r>
    </w:p>
    <w:p w:rsidR="00043A9A" w:rsidRPr="00E13DBA" w:rsidRDefault="00043A9A"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在</w:t>
      </w:r>
      <w:r w:rsidRPr="00E13DBA">
        <w:rPr>
          <w:rFonts w:ascii="Times New Roman" w:eastAsia="宋体" w:hAnsi="Times New Roman" w:cs="Times New Roman"/>
          <w:sz w:val="24"/>
          <w:szCs w:val="24"/>
        </w:rPr>
        <w:t>2015</w:t>
      </w:r>
      <w:r w:rsidRPr="00E13DBA">
        <w:rPr>
          <w:rFonts w:ascii="Times New Roman" w:eastAsia="宋体" w:hAnsi="Times New Roman" w:cs="Times New Roman"/>
          <w:sz w:val="24"/>
          <w:szCs w:val="24"/>
        </w:rPr>
        <w:t>年江苏大学化学化工学院教学、科研改革会议上，江苏钟腾化工有限公司钟华总经理被聘为学院教学、科研委员会委员。</w:t>
      </w:r>
    </w:p>
    <w:p w:rsidR="00043A9A" w:rsidRPr="00E13DBA" w:rsidRDefault="00043A9A" w:rsidP="004C7B65">
      <w:pPr>
        <w:widowControl/>
        <w:adjustRightInd w:val="0"/>
        <w:snapToGrid w:val="0"/>
        <w:spacing w:line="360" w:lineRule="auto"/>
        <w:ind w:firstLine="420"/>
        <w:rPr>
          <w:rFonts w:ascii="Times New Roman" w:eastAsia="宋体" w:hAnsi="Times New Roman" w:cs="Times New Roman"/>
          <w:sz w:val="24"/>
          <w:szCs w:val="24"/>
        </w:rPr>
      </w:pPr>
      <w:r w:rsidRPr="00E13DBA">
        <w:rPr>
          <w:rFonts w:ascii="Times New Roman" w:eastAsia="宋体" w:hAnsi="Times New Roman" w:cs="Times New Roman"/>
          <w:sz w:val="24"/>
          <w:szCs w:val="24"/>
        </w:rPr>
        <w:t>江苏大学为江苏钟腾化工有限公司培养技术人员</w:t>
      </w:r>
      <w:r w:rsidRPr="00E13DBA">
        <w:rPr>
          <w:rFonts w:ascii="Times New Roman" w:eastAsia="宋体" w:hAnsi="Times New Roman" w:cs="Times New Roman"/>
          <w:sz w:val="24"/>
          <w:szCs w:val="24"/>
        </w:rPr>
        <w:t>4</w:t>
      </w:r>
      <w:r w:rsidRPr="00E13DBA">
        <w:rPr>
          <w:rFonts w:ascii="Times New Roman" w:eastAsia="宋体" w:hAnsi="Times New Roman" w:cs="Times New Roman"/>
          <w:sz w:val="24"/>
          <w:szCs w:val="24"/>
        </w:rPr>
        <w:t>名</w:t>
      </w:r>
      <w:r w:rsidR="00E13DBA">
        <w:rPr>
          <w:rFonts w:ascii="Times New Roman" w:eastAsia="宋体" w:hAnsi="Times New Roman" w:cs="Times New Roman" w:hint="eastAsia"/>
          <w:sz w:val="24"/>
          <w:szCs w:val="24"/>
        </w:rPr>
        <w:t>，</w:t>
      </w:r>
      <w:r w:rsidRPr="00E13DBA">
        <w:rPr>
          <w:rFonts w:ascii="Times New Roman" w:eastAsia="宋体" w:hAnsi="Times New Roman" w:cs="Times New Roman"/>
          <w:sz w:val="24"/>
          <w:szCs w:val="24"/>
        </w:rPr>
        <w:t>形成了良好的氯苯、甲酚产品研发团队。</w:t>
      </w:r>
    </w:p>
    <w:p w:rsidR="00DE1F4D" w:rsidRPr="00E13DBA" w:rsidRDefault="00DE1F4D" w:rsidP="004C7B65">
      <w:pPr>
        <w:spacing w:line="360" w:lineRule="auto"/>
        <w:rPr>
          <w:rFonts w:ascii="Times New Roman" w:eastAsia="宋体" w:hAnsi="Times New Roman" w:cs="Times New Roman"/>
          <w:sz w:val="24"/>
          <w:szCs w:val="24"/>
        </w:rPr>
      </w:pPr>
    </w:p>
    <w:p w:rsidR="009C4E4C" w:rsidRPr="00E13DBA" w:rsidRDefault="009C4E4C" w:rsidP="004C7B65">
      <w:pPr>
        <w:spacing w:line="360" w:lineRule="auto"/>
        <w:rPr>
          <w:rFonts w:ascii="Times New Roman" w:eastAsia="宋体" w:hAnsi="Times New Roman" w:cs="Times New Roman"/>
          <w:b/>
          <w:sz w:val="24"/>
          <w:szCs w:val="24"/>
        </w:rPr>
      </w:pPr>
      <w:r w:rsidRPr="00E13DBA">
        <w:rPr>
          <w:rFonts w:ascii="Times New Roman" w:eastAsia="宋体" w:hAnsi="Times New Roman" w:cs="Times New Roman"/>
          <w:b/>
          <w:sz w:val="24"/>
          <w:szCs w:val="24"/>
        </w:rPr>
        <w:t>六、存在的问题、有关建议及下一步研究设想</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项目按计划实施、完成，不存在重要问题。</w:t>
      </w:r>
    </w:p>
    <w:p w:rsidR="00DE1F4D" w:rsidRPr="00E13DBA" w:rsidRDefault="00DE1F4D" w:rsidP="004C7B65">
      <w:pPr>
        <w:widowControl/>
        <w:adjustRightInd w:val="0"/>
        <w:snapToGrid w:val="0"/>
        <w:spacing w:line="360" w:lineRule="auto"/>
        <w:ind w:firstLineChars="200" w:firstLine="482"/>
        <w:rPr>
          <w:rFonts w:ascii="Times New Roman" w:eastAsia="宋体" w:hAnsi="Times New Roman" w:cs="Times New Roman"/>
          <w:b/>
          <w:bCs/>
          <w:sz w:val="24"/>
          <w:szCs w:val="24"/>
        </w:rPr>
      </w:pPr>
      <w:r w:rsidRPr="00E13DBA">
        <w:rPr>
          <w:rFonts w:ascii="Times New Roman" w:eastAsia="宋体" w:hAnsi="Times New Roman" w:cs="Times New Roman"/>
          <w:b/>
          <w:bCs/>
          <w:sz w:val="24"/>
          <w:szCs w:val="24"/>
        </w:rPr>
        <w:t>下一步研究开发计划：</w:t>
      </w:r>
    </w:p>
    <w:p w:rsidR="00DE1F4D" w:rsidRPr="00E13DBA" w:rsidRDefault="00DE1F4D" w:rsidP="004C7B65">
      <w:pPr>
        <w:widowControl/>
        <w:adjustRightInd w:val="0"/>
        <w:snapToGrid w:val="0"/>
        <w:spacing w:line="360" w:lineRule="auto"/>
        <w:ind w:firstLineChars="200" w:firstLine="480"/>
        <w:rPr>
          <w:rFonts w:ascii="Times New Roman" w:eastAsia="宋体" w:hAnsi="Times New Roman" w:cs="Times New Roman"/>
          <w:bCs/>
          <w:sz w:val="24"/>
          <w:szCs w:val="24"/>
        </w:rPr>
      </w:pPr>
      <w:r w:rsidRPr="00E13DBA">
        <w:rPr>
          <w:rFonts w:ascii="Times New Roman" w:eastAsia="宋体" w:hAnsi="Times New Roman" w:cs="Times New Roman"/>
          <w:bCs/>
          <w:sz w:val="24"/>
          <w:szCs w:val="24"/>
        </w:rPr>
        <w:t>在此产学研项目完成的基础上，江苏大学与江苏钟腾化工有限公司下一步主要开展以下工作：</w:t>
      </w:r>
    </w:p>
    <w:p w:rsidR="00DE1F4D" w:rsidRPr="00E13DBA" w:rsidRDefault="00DE1F4D" w:rsidP="004C7B65">
      <w:pPr>
        <w:spacing w:line="360" w:lineRule="auto"/>
        <w:ind w:firstLineChars="200" w:firstLine="482"/>
        <w:rPr>
          <w:rFonts w:ascii="Times New Roman" w:eastAsia="宋体" w:hAnsi="Times New Roman" w:cs="Times New Roman"/>
          <w:bCs/>
          <w:sz w:val="24"/>
          <w:szCs w:val="24"/>
        </w:rPr>
      </w:pPr>
      <w:r w:rsidRPr="00E13DBA">
        <w:rPr>
          <w:rFonts w:ascii="Times New Roman" w:eastAsia="宋体" w:hAnsi="Times New Roman" w:cs="Times New Roman"/>
          <w:b/>
          <w:bCs/>
          <w:sz w:val="24"/>
          <w:szCs w:val="24"/>
        </w:rPr>
        <w:t>1.</w:t>
      </w:r>
      <w:r w:rsidRPr="00E13DBA">
        <w:rPr>
          <w:rFonts w:ascii="Times New Roman" w:eastAsia="宋体" w:hAnsi="Times New Roman" w:cs="Times New Roman"/>
          <w:bCs/>
          <w:sz w:val="24"/>
          <w:szCs w:val="24"/>
        </w:rPr>
        <w:t xml:space="preserve"> 2,6-</w:t>
      </w:r>
      <w:r w:rsidRPr="00E13DBA">
        <w:rPr>
          <w:rFonts w:ascii="Times New Roman" w:eastAsia="宋体" w:hAnsi="Times New Roman" w:cs="Times New Roman"/>
          <w:bCs/>
          <w:sz w:val="24"/>
          <w:szCs w:val="24"/>
        </w:rPr>
        <w:t>二氯甲苯工业化开发。</w:t>
      </w:r>
    </w:p>
    <w:p w:rsidR="00627E8D" w:rsidRPr="00E13DBA" w:rsidRDefault="00DE1F4D" w:rsidP="004C7B65">
      <w:pPr>
        <w:spacing w:line="360" w:lineRule="auto"/>
        <w:ind w:firstLineChars="200" w:firstLine="482"/>
        <w:rPr>
          <w:rFonts w:ascii="Times New Roman" w:eastAsia="宋体" w:hAnsi="Times New Roman" w:cs="Times New Roman"/>
          <w:sz w:val="24"/>
          <w:szCs w:val="24"/>
        </w:rPr>
      </w:pPr>
      <w:r w:rsidRPr="00E13DBA">
        <w:rPr>
          <w:rFonts w:ascii="Times New Roman" w:eastAsia="宋体" w:hAnsi="Times New Roman" w:cs="Times New Roman"/>
          <w:b/>
          <w:bCs/>
          <w:sz w:val="24"/>
          <w:szCs w:val="24"/>
        </w:rPr>
        <w:t>2.</w:t>
      </w:r>
      <w:r w:rsidRPr="00E13DBA">
        <w:rPr>
          <w:rFonts w:ascii="Times New Roman" w:eastAsia="宋体" w:hAnsi="Times New Roman" w:cs="Times New Roman"/>
          <w:bCs/>
          <w:sz w:val="24"/>
          <w:szCs w:val="24"/>
        </w:rPr>
        <w:t xml:space="preserve"> </w:t>
      </w:r>
      <w:r w:rsidRPr="00E13DBA">
        <w:rPr>
          <w:rFonts w:ascii="Times New Roman" w:eastAsia="宋体" w:hAnsi="Times New Roman" w:cs="Times New Roman"/>
          <w:bCs/>
          <w:sz w:val="24"/>
          <w:szCs w:val="24"/>
        </w:rPr>
        <w:t>间甲酚工业化开发。</w:t>
      </w:r>
    </w:p>
    <w:sectPr w:rsidR="00627E8D" w:rsidRPr="00E13D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A7" w:rsidRDefault="005C4FA7" w:rsidP="00242DA7">
      <w:r>
        <w:separator/>
      </w:r>
    </w:p>
  </w:endnote>
  <w:endnote w:type="continuationSeparator" w:id="0">
    <w:p w:rsidR="005C4FA7" w:rsidRDefault="005C4FA7" w:rsidP="0024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A7" w:rsidRDefault="005C4FA7" w:rsidP="00242DA7">
      <w:r>
        <w:separator/>
      </w:r>
    </w:p>
  </w:footnote>
  <w:footnote w:type="continuationSeparator" w:id="0">
    <w:p w:rsidR="005C4FA7" w:rsidRDefault="005C4FA7" w:rsidP="0024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302"/>
    <w:multiLevelType w:val="hybridMultilevel"/>
    <w:tmpl w:val="98BE3CB2"/>
    <w:lvl w:ilvl="0" w:tplc="70CA98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B255D1"/>
    <w:multiLevelType w:val="hybridMultilevel"/>
    <w:tmpl w:val="01347F54"/>
    <w:lvl w:ilvl="0" w:tplc="8CFE91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5B1765"/>
    <w:multiLevelType w:val="hybridMultilevel"/>
    <w:tmpl w:val="7F043C46"/>
    <w:lvl w:ilvl="0" w:tplc="3FBEDAA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E1023F4"/>
    <w:multiLevelType w:val="hybridMultilevel"/>
    <w:tmpl w:val="E26265C2"/>
    <w:lvl w:ilvl="0" w:tplc="D06A251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793FBB"/>
    <w:multiLevelType w:val="hybridMultilevel"/>
    <w:tmpl w:val="01C895B2"/>
    <w:lvl w:ilvl="0" w:tplc="93EE9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D6"/>
    <w:rsid w:val="00013CE4"/>
    <w:rsid w:val="00035FD9"/>
    <w:rsid w:val="00041E2E"/>
    <w:rsid w:val="00043A9A"/>
    <w:rsid w:val="000B2670"/>
    <w:rsid w:val="000E6B67"/>
    <w:rsid w:val="00122982"/>
    <w:rsid w:val="001B43FF"/>
    <w:rsid w:val="001C6B8B"/>
    <w:rsid w:val="001F78A5"/>
    <w:rsid w:val="00242DA7"/>
    <w:rsid w:val="002577D6"/>
    <w:rsid w:val="00272536"/>
    <w:rsid w:val="002D2810"/>
    <w:rsid w:val="003319E1"/>
    <w:rsid w:val="003D67C0"/>
    <w:rsid w:val="004708A6"/>
    <w:rsid w:val="004C7B65"/>
    <w:rsid w:val="004D0FA9"/>
    <w:rsid w:val="005622B0"/>
    <w:rsid w:val="005839D0"/>
    <w:rsid w:val="005C4FA7"/>
    <w:rsid w:val="005D1A72"/>
    <w:rsid w:val="00604923"/>
    <w:rsid w:val="00607AC4"/>
    <w:rsid w:val="00615B6A"/>
    <w:rsid w:val="0061712C"/>
    <w:rsid w:val="00627E8D"/>
    <w:rsid w:val="00640E9C"/>
    <w:rsid w:val="006470BC"/>
    <w:rsid w:val="006575A5"/>
    <w:rsid w:val="00676046"/>
    <w:rsid w:val="006A3027"/>
    <w:rsid w:val="006B53B3"/>
    <w:rsid w:val="006E7806"/>
    <w:rsid w:val="007217A6"/>
    <w:rsid w:val="00733F45"/>
    <w:rsid w:val="00741AFB"/>
    <w:rsid w:val="00763582"/>
    <w:rsid w:val="00777BF2"/>
    <w:rsid w:val="00777C54"/>
    <w:rsid w:val="00780183"/>
    <w:rsid w:val="00786EFF"/>
    <w:rsid w:val="007D44E6"/>
    <w:rsid w:val="007D784A"/>
    <w:rsid w:val="007E0B07"/>
    <w:rsid w:val="007F1365"/>
    <w:rsid w:val="00807D2C"/>
    <w:rsid w:val="00817E59"/>
    <w:rsid w:val="00850757"/>
    <w:rsid w:val="00864B7B"/>
    <w:rsid w:val="008661CB"/>
    <w:rsid w:val="008675AB"/>
    <w:rsid w:val="008706A3"/>
    <w:rsid w:val="00876FEF"/>
    <w:rsid w:val="008B13BC"/>
    <w:rsid w:val="008B2447"/>
    <w:rsid w:val="009003A6"/>
    <w:rsid w:val="009738F6"/>
    <w:rsid w:val="00981B0A"/>
    <w:rsid w:val="00993239"/>
    <w:rsid w:val="009C1BF3"/>
    <w:rsid w:val="009C4E4C"/>
    <w:rsid w:val="009F19C1"/>
    <w:rsid w:val="00A27F37"/>
    <w:rsid w:val="00A66888"/>
    <w:rsid w:val="00B35135"/>
    <w:rsid w:val="00B97CFC"/>
    <w:rsid w:val="00BA3DFA"/>
    <w:rsid w:val="00BC3849"/>
    <w:rsid w:val="00BC5EA7"/>
    <w:rsid w:val="00BD31E2"/>
    <w:rsid w:val="00BF4474"/>
    <w:rsid w:val="00C14B1D"/>
    <w:rsid w:val="00C201FB"/>
    <w:rsid w:val="00C56CA1"/>
    <w:rsid w:val="00CE2F4B"/>
    <w:rsid w:val="00D43DFD"/>
    <w:rsid w:val="00D6136E"/>
    <w:rsid w:val="00D75C37"/>
    <w:rsid w:val="00D825D7"/>
    <w:rsid w:val="00DA42AE"/>
    <w:rsid w:val="00DE0783"/>
    <w:rsid w:val="00DE1F4D"/>
    <w:rsid w:val="00DF37BA"/>
    <w:rsid w:val="00E13DBA"/>
    <w:rsid w:val="00E345B8"/>
    <w:rsid w:val="00E468C3"/>
    <w:rsid w:val="00E77F55"/>
    <w:rsid w:val="00E939CA"/>
    <w:rsid w:val="00E9703B"/>
    <w:rsid w:val="00EB2A4F"/>
    <w:rsid w:val="00F01D6B"/>
    <w:rsid w:val="00F364DB"/>
    <w:rsid w:val="00F44F28"/>
    <w:rsid w:val="00F661F0"/>
    <w:rsid w:val="00FA714C"/>
    <w:rsid w:val="00FB3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A63062-91A9-4473-80A1-9FE3C02C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4B"/>
    <w:pPr>
      <w:ind w:firstLineChars="200" w:firstLine="420"/>
    </w:pPr>
  </w:style>
  <w:style w:type="character" w:customStyle="1" w:styleId="high">
    <w:name w:val="high"/>
    <w:basedOn w:val="a0"/>
    <w:rsid w:val="000B2670"/>
    <w:rPr>
      <w:rFonts w:ascii="宋体" w:eastAsia="宋体" w:hAnsi="宋体" w:hint="eastAsia"/>
      <w:sz w:val="16"/>
      <w:szCs w:val="16"/>
    </w:rPr>
  </w:style>
  <w:style w:type="table" w:styleId="a4">
    <w:name w:val="Table Grid"/>
    <w:basedOn w:val="a1"/>
    <w:uiPriority w:val="39"/>
    <w:rsid w:val="0099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2D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2DA7"/>
    <w:rPr>
      <w:sz w:val="18"/>
      <w:szCs w:val="18"/>
    </w:rPr>
  </w:style>
  <w:style w:type="paragraph" w:styleId="a7">
    <w:name w:val="footer"/>
    <w:basedOn w:val="a"/>
    <w:link w:val="a8"/>
    <w:uiPriority w:val="99"/>
    <w:unhideWhenUsed/>
    <w:rsid w:val="00242DA7"/>
    <w:pPr>
      <w:tabs>
        <w:tab w:val="center" w:pos="4153"/>
        <w:tab w:val="right" w:pos="8306"/>
      </w:tabs>
      <w:snapToGrid w:val="0"/>
      <w:jc w:val="left"/>
    </w:pPr>
    <w:rPr>
      <w:sz w:val="18"/>
      <w:szCs w:val="18"/>
    </w:rPr>
  </w:style>
  <w:style w:type="character" w:customStyle="1" w:styleId="a8">
    <w:name w:val="页脚 字符"/>
    <w:basedOn w:val="a0"/>
    <w:link w:val="a7"/>
    <w:uiPriority w:val="99"/>
    <w:rsid w:val="00242D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31349">
      <w:bodyDiv w:val="1"/>
      <w:marLeft w:val="0"/>
      <w:marRight w:val="0"/>
      <w:marTop w:val="0"/>
      <w:marBottom w:val="0"/>
      <w:divBdr>
        <w:top w:val="none" w:sz="0" w:space="0" w:color="auto"/>
        <w:left w:val="none" w:sz="0" w:space="0" w:color="auto"/>
        <w:bottom w:val="none" w:sz="0" w:space="0" w:color="auto"/>
        <w:right w:val="none" w:sz="0" w:space="0" w:color="auto"/>
      </w:divBdr>
    </w:div>
    <w:div w:id="1907757196">
      <w:bodyDiv w:val="1"/>
      <w:marLeft w:val="0"/>
      <w:marRight w:val="0"/>
      <w:marTop w:val="0"/>
      <w:marBottom w:val="0"/>
      <w:divBdr>
        <w:top w:val="none" w:sz="0" w:space="0" w:color="auto"/>
        <w:left w:val="none" w:sz="0" w:space="0" w:color="auto"/>
        <w:bottom w:val="none" w:sz="0" w:space="0" w:color="auto"/>
        <w:right w:val="none" w:sz="0" w:space="0" w:color="auto"/>
      </w:divBdr>
    </w:div>
    <w:div w:id="21194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yinhengbo</dc:creator>
  <cp:keywords/>
  <dc:description/>
  <cp:lastModifiedBy>yinhengbo</cp:lastModifiedBy>
  <cp:revision>13</cp:revision>
  <dcterms:created xsi:type="dcterms:W3CDTF">2016-11-16T14:39:00Z</dcterms:created>
  <dcterms:modified xsi:type="dcterms:W3CDTF">2016-11-23T14:07:00Z</dcterms:modified>
</cp:coreProperties>
</file>